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4D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MENTAL WELFARE COMMISSION FOR SCOTLAND</w:t>
      </w:r>
    </w:p>
    <w:p w:rsidR="00FA5E4D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MINUTES OF THE </w:t>
      </w:r>
      <w:r w:rsidR="00FA5E4D">
        <w:rPr>
          <w:rFonts w:ascii="Arial" w:hAnsi="Arial" w:cs="Arial"/>
          <w:b/>
          <w:szCs w:val="24"/>
        </w:rPr>
        <w:t xml:space="preserve">MEETING OF THE BOARD  </w:t>
      </w:r>
    </w:p>
    <w:p w:rsidR="00FA5E4D" w:rsidRDefault="00C47C83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ON TUESDAY </w:t>
      </w:r>
      <w:r w:rsidR="00FD099E">
        <w:rPr>
          <w:rFonts w:ascii="Arial" w:hAnsi="Arial" w:cs="Arial"/>
          <w:b/>
          <w:szCs w:val="24"/>
        </w:rPr>
        <w:t>24</w:t>
      </w:r>
      <w:r w:rsidR="00667D7D">
        <w:rPr>
          <w:rFonts w:ascii="Arial" w:hAnsi="Arial" w:cs="Arial"/>
          <w:b/>
          <w:szCs w:val="24"/>
        </w:rPr>
        <w:t xml:space="preserve"> JANUARY 2017</w:t>
      </w:r>
    </w:p>
    <w:p w:rsidR="00FA5E4D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 CONFERENCE ROOM, THISTLE HOUSE, EDINBURGH</w:t>
      </w:r>
    </w:p>
    <w:p w:rsidR="00FA5E4D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 10.30AM</w:t>
      </w:r>
    </w:p>
    <w:p w:rsidR="00FA5E4D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center"/>
        <w:rPr>
          <w:rFonts w:ascii="Arial" w:hAnsi="Arial" w:cs="Arial"/>
          <w:b/>
          <w:szCs w:val="24"/>
        </w:rPr>
      </w:pPr>
    </w:p>
    <w:p w:rsidR="001624C5" w:rsidRPr="001624C5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1624C5">
        <w:rPr>
          <w:rFonts w:ascii="Arial" w:hAnsi="Arial" w:cs="Arial"/>
          <w:b/>
          <w:szCs w:val="24"/>
        </w:rPr>
        <w:t>Present:</w:t>
      </w:r>
    </w:p>
    <w:p w:rsidR="001624C5" w:rsidRPr="001624C5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Very Rev’d Dr Graham Forbes CBE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Mr Norman Dunning 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Mrs Elaine Noad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Mr Paul Dumbleton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Mr Nigel Henderson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 Sivasankaran Sashidharan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Ms Lesley Smith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Mrs Safaa Baxter</w:t>
      </w:r>
    </w:p>
    <w:p w:rsidR="001624C5" w:rsidRPr="001624C5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1624C5" w:rsidRPr="001624C5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1624C5" w:rsidRPr="001624C5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1624C5">
        <w:rPr>
          <w:rFonts w:ascii="Arial" w:hAnsi="Arial" w:cs="Arial"/>
          <w:b/>
          <w:szCs w:val="24"/>
        </w:rPr>
        <w:t>In Attendance:</w:t>
      </w:r>
    </w:p>
    <w:p w:rsidR="001624C5" w:rsidRPr="001624C5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Mr Colin McKay, Chief Executive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Ms Alison McRae, Head of Corporate Services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 Gary Morrison, Executive Director (Medical)</w:t>
      </w:r>
    </w:p>
    <w:p w:rsidR="003A5674" w:rsidRDefault="003A5674" w:rsidP="003A567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Mr Mike Diamond, Executive Director (Social Work)</w:t>
      </w:r>
    </w:p>
    <w:p w:rsidR="001624C5" w:rsidRPr="001624C5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1624C5" w:rsidRPr="001624C5" w:rsidRDefault="001624C5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1624C5">
        <w:rPr>
          <w:rFonts w:ascii="Arial" w:hAnsi="Arial" w:cs="Arial"/>
          <w:b/>
          <w:szCs w:val="24"/>
        </w:rPr>
        <w:t xml:space="preserve">Secretary: </w:t>
      </w:r>
      <w:r w:rsidRPr="001624C5">
        <w:rPr>
          <w:rFonts w:ascii="Arial" w:hAnsi="Arial" w:cs="Arial"/>
          <w:b/>
          <w:szCs w:val="24"/>
        </w:rPr>
        <w:tab/>
      </w:r>
      <w:r w:rsidRPr="001624C5">
        <w:rPr>
          <w:rFonts w:ascii="Arial" w:hAnsi="Arial" w:cs="Arial"/>
          <w:szCs w:val="24"/>
        </w:rPr>
        <w:t>Mrs Alice Wallace, Finance Manager</w:t>
      </w:r>
    </w:p>
    <w:p w:rsidR="00FA5E4D" w:rsidRPr="001624C5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1624C5">
        <w:rPr>
          <w:rFonts w:ascii="Arial" w:hAnsi="Arial" w:cs="Arial"/>
          <w:b/>
          <w:szCs w:val="24"/>
        </w:rPr>
        <w:tab/>
      </w:r>
    </w:p>
    <w:p w:rsidR="00FA5E4D" w:rsidRPr="001624C5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FA5E4D" w:rsidRPr="001624C5" w:rsidRDefault="00FA5E4D" w:rsidP="001624C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1624C5">
        <w:rPr>
          <w:rFonts w:ascii="Arial" w:hAnsi="Arial" w:cs="Arial"/>
          <w:b/>
          <w:sz w:val="24"/>
          <w:szCs w:val="24"/>
        </w:rPr>
        <w:t>Welcome and Apologies</w:t>
      </w:r>
    </w:p>
    <w:p w:rsidR="001624C5" w:rsidRPr="001624C5" w:rsidRDefault="001624C5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0A2B53" w:rsidRDefault="003A5674" w:rsidP="000A2B53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3A5674">
        <w:rPr>
          <w:rFonts w:ascii="Arial" w:hAnsi="Arial" w:cs="Arial"/>
          <w:szCs w:val="24"/>
        </w:rPr>
        <w:t xml:space="preserve">Apologies were received from </w:t>
      </w:r>
      <w:r>
        <w:rPr>
          <w:rFonts w:ascii="Arial" w:hAnsi="Arial" w:cs="Arial"/>
          <w:szCs w:val="24"/>
        </w:rPr>
        <w:t>Ms Kate Fearnley – Executive Director</w:t>
      </w:r>
      <w:r w:rsidR="000A2B53">
        <w:rPr>
          <w:rFonts w:ascii="Arial" w:hAnsi="Arial" w:cs="Arial"/>
          <w:szCs w:val="24"/>
        </w:rPr>
        <w:t xml:space="preserve">  </w:t>
      </w:r>
      <w:r w:rsidR="00DF3F46">
        <w:rPr>
          <w:rFonts w:ascii="Arial" w:hAnsi="Arial" w:cs="Arial"/>
          <w:szCs w:val="24"/>
        </w:rPr>
        <w:t>(</w:t>
      </w:r>
      <w:r w:rsidR="000A2B53">
        <w:rPr>
          <w:rFonts w:ascii="Arial" w:hAnsi="Arial" w:cs="Arial"/>
          <w:szCs w:val="24"/>
        </w:rPr>
        <w:t>Engagement and Participation</w:t>
      </w:r>
      <w:r w:rsidR="00DF3F46">
        <w:rPr>
          <w:rFonts w:ascii="Arial" w:hAnsi="Arial" w:cs="Arial"/>
          <w:szCs w:val="24"/>
        </w:rPr>
        <w:t>)</w:t>
      </w:r>
      <w:r w:rsidR="000A2B53">
        <w:rPr>
          <w:rFonts w:ascii="Arial" w:hAnsi="Arial" w:cs="Arial"/>
          <w:szCs w:val="24"/>
        </w:rPr>
        <w:t xml:space="preserve"> and Mrs Alison Thomson Executive Director (Nursing)</w:t>
      </w:r>
    </w:p>
    <w:p w:rsidR="001624C5" w:rsidRPr="001624C5" w:rsidRDefault="001624C5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FA5E4D" w:rsidRPr="001624C5" w:rsidRDefault="00FA5E4D" w:rsidP="001624C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1624C5">
        <w:rPr>
          <w:rFonts w:ascii="Arial" w:hAnsi="Arial" w:cs="Arial"/>
          <w:b/>
          <w:sz w:val="24"/>
          <w:szCs w:val="24"/>
        </w:rPr>
        <w:t>Announcements</w:t>
      </w:r>
    </w:p>
    <w:p w:rsidR="001624C5" w:rsidRDefault="001624C5" w:rsidP="001624C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1624C5" w:rsidRPr="00A169BB" w:rsidRDefault="00A169BB" w:rsidP="00A169B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hanging="720"/>
        <w:jc w:val="both"/>
        <w:rPr>
          <w:rFonts w:ascii="Arial" w:hAnsi="Arial" w:cs="Arial"/>
          <w:szCs w:val="24"/>
        </w:rPr>
      </w:pPr>
      <w:r w:rsidRPr="00A169BB">
        <w:rPr>
          <w:rFonts w:ascii="Arial" w:hAnsi="Arial" w:cs="Arial"/>
          <w:szCs w:val="24"/>
        </w:rPr>
        <w:t>None</w:t>
      </w:r>
    </w:p>
    <w:p w:rsidR="00FA5E4D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FA5E4D" w:rsidRPr="001624C5" w:rsidRDefault="00FA5E4D" w:rsidP="001624C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1624C5">
        <w:rPr>
          <w:rFonts w:ascii="Arial" w:hAnsi="Arial" w:cs="Arial"/>
          <w:b/>
          <w:sz w:val="24"/>
          <w:szCs w:val="24"/>
        </w:rPr>
        <w:t>M</w:t>
      </w:r>
      <w:r w:rsidR="0049297A" w:rsidRPr="001624C5">
        <w:rPr>
          <w:rFonts w:ascii="Arial" w:hAnsi="Arial" w:cs="Arial"/>
          <w:b/>
          <w:sz w:val="24"/>
          <w:szCs w:val="24"/>
        </w:rPr>
        <w:t>inutes of Board meeting held on</w:t>
      </w:r>
      <w:r w:rsidR="007755D3" w:rsidRPr="001624C5">
        <w:rPr>
          <w:rFonts w:ascii="Arial" w:hAnsi="Arial" w:cs="Arial"/>
          <w:b/>
          <w:sz w:val="24"/>
          <w:szCs w:val="24"/>
        </w:rPr>
        <w:t xml:space="preserve"> </w:t>
      </w:r>
      <w:r w:rsidR="00E4252D" w:rsidRPr="001624C5">
        <w:rPr>
          <w:rFonts w:ascii="Arial" w:hAnsi="Arial" w:cs="Arial"/>
          <w:b/>
          <w:sz w:val="24"/>
          <w:szCs w:val="24"/>
        </w:rPr>
        <w:t>13</w:t>
      </w:r>
      <w:r w:rsidR="00667D7D" w:rsidRPr="001624C5">
        <w:rPr>
          <w:rFonts w:ascii="Arial" w:hAnsi="Arial" w:cs="Arial"/>
          <w:b/>
          <w:sz w:val="24"/>
          <w:szCs w:val="24"/>
        </w:rPr>
        <w:t xml:space="preserve"> December</w:t>
      </w:r>
      <w:r w:rsidR="007755D3" w:rsidRPr="001624C5">
        <w:rPr>
          <w:rFonts w:ascii="Arial" w:hAnsi="Arial" w:cs="Arial"/>
          <w:b/>
          <w:sz w:val="24"/>
          <w:szCs w:val="24"/>
        </w:rPr>
        <w:t xml:space="preserve"> </w:t>
      </w:r>
      <w:r w:rsidR="00FD099E" w:rsidRPr="001624C5">
        <w:rPr>
          <w:rFonts w:ascii="Arial" w:hAnsi="Arial" w:cs="Arial"/>
          <w:b/>
          <w:sz w:val="24"/>
          <w:szCs w:val="24"/>
        </w:rPr>
        <w:t>2016</w:t>
      </w:r>
      <w:r w:rsidRPr="001624C5">
        <w:rPr>
          <w:rFonts w:ascii="Arial" w:hAnsi="Arial" w:cs="Arial"/>
          <w:b/>
          <w:sz w:val="24"/>
          <w:szCs w:val="24"/>
        </w:rPr>
        <w:t xml:space="preserve"> </w:t>
      </w:r>
    </w:p>
    <w:p w:rsidR="001624C5" w:rsidRPr="001624C5" w:rsidRDefault="001624C5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1624C5" w:rsidRPr="00A169BB" w:rsidRDefault="00A169BB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A169BB">
        <w:rPr>
          <w:rFonts w:ascii="Arial" w:hAnsi="Arial" w:cs="Arial"/>
          <w:szCs w:val="24"/>
        </w:rPr>
        <w:t>Approved.</w:t>
      </w:r>
    </w:p>
    <w:p w:rsidR="001624C5" w:rsidRPr="001624C5" w:rsidRDefault="001624C5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FA5E4D" w:rsidRPr="001624C5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FA5E4D" w:rsidRDefault="00FA5E4D" w:rsidP="001624C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1624C5">
        <w:rPr>
          <w:rFonts w:ascii="Arial" w:hAnsi="Arial" w:cs="Arial"/>
          <w:b/>
          <w:sz w:val="24"/>
          <w:szCs w:val="24"/>
        </w:rPr>
        <w:t>CEO Update</w:t>
      </w:r>
    </w:p>
    <w:p w:rsidR="001624C5" w:rsidRDefault="001624C5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F27A7C" w:rsidRDefault="00F27A7C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Scottish Government mental health strategy – </w:t>
      </w:r>
      <w:r w:rsidRPr="00F27A7C">
        <w:rPr>
          <w:rFonts w:ascii="Arial" w:hAnsi="Arial" w:cs="Arial"/>
          <w:szCs w:val="24"/>
        </w:rPr>
        <w:t xml:space="preserve">the publication of the strategy has been delayed </w:t>
      </w:r>
      <w:r>
        <w:rPr>
          <w:rFonts w:ascii="Arial" w:hAnsi="Arial" w:cs="Arial"/>
          <w:szCs w:val="24"/>
        </w:rPr>
        <w:t>but we expect it shortly</w:t>
      </w:r>
    </w:p>
    <w:p w:rsidR="00F27A7C" w:rsidRDefault="00F27A7C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0A2B53" w:rsidRDefault="00F27A7C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Impact of second opinion fees on our budget</w:t>
      </w:r>
      <w:r w:rsidR="00CF3895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 xml:space="preserve">Mr McKay has raised the issue of the second opinion fees with the sponsor department and will follow this up </w:t>
      </w:r>
      <w:r w:rsidR="00BD5A86">
        <w:rPr>
          <w:rFonts w:ascii="Arial" w:hAnsi="Arial" w:cs="Arial"/>
          <w:szCs w:val="24"/>
        </w:rPr>
        <w:t>with a formal request for a cap on these</w:t>
      </w:r>
      <w:r w:rsidR="00CF3895">
        <w:rPr>
          <w:rFonts w:ascii="Arial" w:hAnsi="Arial" w:cs="Arial"/>
          <w:szCs w:val="24"/>
        </w:rPr>
        <w:t xml:space="preserve"> fees</w:t>
      </w:r>
      <w:r w:rsidR="00BD5A86">
        <w:rPr>
          <w:rFonts w:ascii="Arial" w:hAnsi="Arial" w:cs="Arial"/>
          <w:szCs w:val="24"/>
        </w:rPr>
        <w:t xml:space="preserve">. </w:t>
      </w:r>
      <w:r w:rsidR="00CF3895">
        <w:rPr>
          <w:rFonts w:ascii="Arial" w:hAnsi="Arial" w:cs="Arial"/>
          <w:szCs w:val="24"/>
        </w:rPr>
        <w:t xml:space="preserve">Budget expectation for 2017/18 </w:t>
      </w:r>
      <w:r w:rsidR="002D38C6">
        <w:rPr>
          <w:rFonts w:ascii="Arial" w:hAnsi="Arial" w:cs="Arial"/>
          <w:szCs w:val="24"/>
        </w:rPr>
        <w:t>is £3.6m.</w:t>
      </w:r>
    </w:p>
    <w:p w:rsidR="002D38C6" w:rsidRDefault="002D38C6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2D38C6" w:rsidRDefault="002D38C6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2D38C6">
        <w:rPr>
          <w:rFonts w:ascii="Arial" w:hAnsi="Arial" w:cs="Arial"/>
          <w:b/>
          <w:szCs w:val="24"/>
        </w:rPr>
        <w:t>Dementia Strategy</w:t>
      </w:r>
      <w:r>
        <w:rPr>
          <w:rFonts w:ascii="Arial" w:hAnsi="Arial" w:cs="Arial"/>
          <w:szCs w:val="24"/>
        </w:rPr>
        <w:t xml:space="preserve"> </w:t>
      </w:r>
      <w:r w:rsidR="00BD5A86">
        <w:rPr>
          <w:rFonts w:ascii="Arial" w:hAnsi="Arial" w:cs="Arial"/>
          <w:szCs w:val="24"/>
        </w:rPr>
        <w:t xml:space="preserve">– the Scottish Government’s third dementia strategy </w:t>
      </w:r>
      <w:r>
        <w:rPr>
          <w:rFonts w:ascii="Arial" w:hAnsi="Arial" w:cs="Arial"/>
          <w:szCs w:val="24"/>
        </w:rPr>
        <w:t>is due out in February.</w:t>
      </w:r>
    </w:p>
    <w:p w:rsidR="002D38C6" w:rsidRDefault="002D38C6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BD5A86" w:rsidRDefault="00BD5A86" w:rsidP="00BD5A86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Learning disability and Autism scoping study </w:t>
      </w:r>
      <w:r>
        <w:rPr>
          <w:rFonts w:ascii="Arial" w:hAnsi="Arial" w:cs="Arial"/>
          <w:szCs w:val="24"/>
        </w:rPr>
        <w:t>– the study we jointly produced alongside SCLD was published in January and we are awaiting the announcement of a Chair to head up the review.</w:t>
      </w:r>
    </w:p>
    <w:p w:rsidR="002D38C6" w:rsidRDefault="002D38C6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BD5A86" w:rsidRDefault="002D38C6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2D38C6">
        <w:rPr>
          <w:rFonts w:ascii="Arial" w:hAnsi="Arial" w:cs="Arial"/>
          <w:b/>
          <w:szCs w:val="24"/>
        </w:rPr>
        <w:t xml:space="preserve">Perinatal </w:t>
      </w:r>
      <w:r>
        <w:rPr>
          <w:rFonts w:ascii="Arial" w:hAnsi="Arial" w:cs="Arial"/>
          <w:b/>
          <w:szCs w:val="24"/>
        </w:rPr>
        <w:t>Managed Clinical N</w:t>
      </w:r>
      <w:r w:rsidRPr="002D38C6">
        <w:rPr>
          <w:rFonts w:ascii="Arial" w:hAnsi="Arial" w:cs="Arial"/>
          <w:b/>
          <w:szCs w:val="24"/>
        </w:rPr>
        <w:t>etwork</w:t>
      </w:r>
      <w:r w:rsidR="002851D9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="00BD5A86">
        <w:rPr>
          <w:rFonts w:ascii="Arial" w:hAnsi="Arial" w:cs="Arial"/>
          <w:szCs w:val="24"/>
        </w:rPr>
        <w:t xml:space="preserve">following our recommendations from the </w:t>
      </w:r>
      <w:hyperlink r:id="rId8" w:history="1">
        <w:r w:rsidR="00BD5A86" w:rsidRPr="006B1757">
          <w:rPr>
            <w:rStyle w:val="Hyperlink"/>
            <w:rFonts w:ascii="Arial" w:hAnsi="Arial" w:cs="Arial"/>
            <w:szCs w:val="24"/>
          </w:rPr>
          <w:t>themed visit report</w:t>
        </w:r>
      </w:hyperlink>
      <w:r w:rsidR="00BD5A86">
        <w:rPr>
          <w:rFonts w:ascii="Arial" w:hAnsi="Arial" w:cs="Arial"/>
          <w:szCs w:val="24"/>
        </w:rPr>
        <w:t xml:space="preserve"> and the </w:t>
      </w:r>
      <w:hyperlink r:id="rId9" w:history="1">
        <w:r w:rsidR="00BD5A86" w:rsidRPr="006B1757">
          <w:rPr>
            <w:rStyle w:val="Hyperlink"/>
            <w:rFonts w:ascii="Arial" w:hAnsi="Arial" w:cs="Arial"/>
            <w:szCs w:val="24"/>
          </w:rPr>
          <w:t>Ms OP investigation</w:t>
        </w:r>
      </w:hyperlink>
      <w:r w:rsidR="00BD5A86">
        <w:rPr>
          <w:rFonts w:ascii="Arial" w:hAnsi="Arial" w:cs="Arial"/>
          <w:szCs w:val="24"/>
        </w:rPr>
        <w:t>, the Minister for Mental Health launched the perinatal clinical network on 20 January.  Dr Morrison participated in the launch and advised that this is the first managed clinical network for a mental health condition in Scotland</w:t>
      </w:r>
    </w:p>
    <w:p w:rsidR="002D38C6" w:rsidRDefault="002D38C6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7301F3" w:rsidRDefault="002D38C6" w:rsidP="007301F3">
      <w:pPr>
        <w:rPr>
          <w:rFonts w:ascii="Arial" w:hAnsi="Arial" w:cs="Arial"/>
          <w:szCs w:val="24"/>
        </w:rPr>
      </w:pPr>
      <w:r w:rsidRPr="002D38C6">
        <w:rPr>
          <w:rFonts w:ascii="Arial" w:hAnsi="Arial" w:cs="Arial"/>
          <w:b/>
          <w:szCs w:val="24"/>
        </w:rPr>
        <w:t xml:space="preserve">Young </w:t>
      </w:r>
      <w:r w:rsidR="007301F3">
        <w:rPr>
          <w:rFonts w:ascii="Arial" w:hAnsi="Arial" w:cs="Arial"/>
          <w:b/>
          <w:szCs w:val="24"/>
        </w:rPr>
        <w:t>p</w:t>
      </w:r>
      <w:r w:rsidRPr="002D38C6">
        <w:rPr>
          <w:rFonts w:ascii="Arial" w:hAnsi="Arial" w:cs="Arial"/>
          <w:b/>
          <w:szCs w:val="24"/>
        </w:rPr>
        <w:t>eople</w:t>
      </w:r>
      <w:r>
        <w:rPr>
          <w:rFonts w:ascii="Arial" w:hAnsi="Arial" w:cs="Arial"/>
          <w:szCs w:val="24"/>
        </w:rPr>
        <w:t xml:space="preserve"> </w:t>
      </w:r>
      <w:r w:rsidR="002851D9" w:rsidRPr="00A573C8">
        <w:rPr>
          <w:rFonts w:ascii="Arial" w:hAnsi="Arial" w:cs="Arial"/>
          <w:b/>
          <w:szCs w:val="24"/>
        </w:rPr>
        <w:t xml:space="preserve">transferred </w:t>
      </w:r>
      <w:r w:rsidRPr="00A573C8">
        <w:rPr>
          <w:rFonts w:ascii="Arial" w:hAnsi="Arial" w:cs="Arial"/>
          <w:b/>
          <w:szCs w:val="24"/>
        </w:rPr>
        <w:t>to Priory and Huntercombe</w:t>
      </w:r>
      <w:r w:rsidR="002851D9" w:rsidRPr="00A573C8">
        <w:rPr>
          <w:rFonts w:ascii="Arial" w:hAnsi="Arial" w:cs="Arial"/>
          <w:b/>
          <w:szCs w:val="24"/>
        </w:rPr>
        <w:t xml:space="preserve"> hospitals in Scotland</w:t>
      </w:r>
      <w:r w:rsidR="00BD5A86">
        <w:rPr>
          <w:rFonts w:ascii="Arial" w:hAnsi="Arial" w:cs="Arial"/>
          <w:b/>
          <w:szCs w:val="24"/>
        </w:rPr>
        <w:t xml:space="preserve"> – </w:t>
      </w:r>
      <w:r w:rsidR="00BD5A86" w:rsidRPr="007301F3">
        <w:rPr>
          <w:rFonts w:ascii="Arial" w:hAnsi="Arial" w:cs="Arial"/>
          <w:szCs w:val="24"/>
        </w:rPr>
        <w:t xml:space="preserve">the issue of English patients being treated far away from home has received wide publicity.  We </w:t>
      </w:r>
      <w:r w:rsidR="00A5129C" w:rsidRPr="007301F3">
        <w:rPr>
          <w:rFonts w:ascii="Arial" w:hAnsi="Arial" w:cs="Arial"/>
          <w:szCs w:val="24"/>
        </w:rPr>
        <w:t>hav</w:t>
      </w:r>
      <w:r w:rsidR="007301F3" w:rsidRPr="007301F3">
        <w:rPr>
          <w:rFonts w:ascii="Arial" w:hAnsi="Arial" w:cs="Arial"/>
          <w:szCs w:val="24"/>
        </w:rPr>
        <w:t>e concerns about English patients in these hospitals for the same reasons</w:t>
      </w:r>
      <w:r w:rsidR="007301F3">
        <w:rPr>
          <w:rFonts w:ascii="Arial" w:hAnsi="Arial" w:cs="Arial"/>
          <w:szCs w:val="24"/>
        </w:rPr>
        <w:t xml:space="preserve"> although there are indications of change in approach by NHS England</w:t>
      </w:r>
    </w:p>
    <w:p w:rsidR="007301F3" w:rsidRDefault="007301F3" w:rsidP="007301F3">
      <w:pPr>
        <w:rPr>
          <w:rFonts w:ascii="Arial" w:hAnsi="Arial" w:cs="Arial"/>
          <w:szCs w:val="24"/>
        </w:rPr>
      </w:pPr>
    </w:p>
    <w:p w:rsidR="002D38C6" w:rsidRDefault="00D73905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D73905">
        <w:rPr>
          <w:rFonts w:ascii="Arial" w:hAnsi="Arial" w:cs="Arial"/>
          <w:b/>
          <w:szCs w:val="24"/>
        </w:rPr>
        <w:t>Visits reports</w:t>
      </w:r>
      <w:r w:rsidR="00A573C8">
        <w:rPr>
          <w:rFonts w:ascii="Arial" w:hAnsi="Arial" w:cs="Arial"/>
          <w:szCs w:val="24"/>
        </w:rPr>
        <w:t xml:space="preserve">: </w:t>
      </w:r>
      <w:r w:rsidR="007301F3">
        <w:rPr>
          <w:rFonts w:ascii="Arial" w:hAnsi="Arial" w:cs="Arial"/>
          <w:szCs w:val="24"/>
        </w:rPr>
        <w:t>the report on visits to individuals in a</w:t>
      </w:r>
      <w:r w:rsidR="00A573C8">
        <w:rPr>
          <w:rFonts w:ascii="Arial" w:hAnsi="Arial" w:cs="Arial"/>
          <w:szCs w:val="24"/>
        </w:rPr>
        <w:t xml:space="preserve">dult </w:t>
      </w:r>
      <w:r w:rsidR="007301F3">
        <w:rPr>
          <w:rFonts w:ascii="Arial" w:hAnsi="Arial" w:cs="Arial"/>
          <w:szCs w:val="24"/>
        </w:rPr>
        <w:t>a</w:t>
      </w:r>
      <w:r w:rsidR="00A573C8">
        <w:rPr>
          <w:rFonts w:ascii="Arial" w:hAnsi="Arial" w:cs="Arial"/>
          <w:szCs w:val="24"/>
        </w:rPr>
        <w:t xml:space="preserve">cute </w:t>
      </w:r>
      <w:r w:rsidR="007301F3">
        <w:rPr>
          <w:rFonts w:ascii="Arial" w:hAnsi="Arial" w:cs="Arial"/>
          <w:szCs w:val="24"/>
        </w:rPr>
        <w:t xml:space="preserve">wards </w:t>
      </w:r>
      <w:r>
        <w:rPr>
          <w:rFonts w:ascii="Arial" w:hAnsi="Arial" w:cs="Arial"/>
          <w:szCs w:val="24"/>
        </w:rPr>
        <w:t xml:space="preserve">will be presented to March Board. Local visits </w:t>
      </w:r>
      <w:r w:rsidR="00A573C8">
        <w:rPr>
          <w:rFonts w:ascii="Arial" w:hAnsi="Arial" w:cs="Arial"/>
          <w:szCs w:val="24"/>
        </w:rPr>
        <w:t xml:space="preserve">reports </w:t>
      </w:r>
      <w:r>
        <w:rPr>
          <w:rFonts w:ascii="Arial" w:hAnsi="Arial" w:cs="Arial"/>
          <w:szCs w:val="24"/>
        </w:rPr>
        <w:t>are published monthly.</w:t>
      </w:r>
    </w:p>
    <w:p w:rsidR="00246BE3" w:rsidRDefault="00246BE3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8005BA" w:rsidRDefault="00246BE3" w:rsidP="008005BA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246BE3">
        <w:rPr>
          <w:rFonts w:ascii="Arial" w:hAnsi="Arial" w:cs="Arial"/>
          <w:b/>
          <w:szCs w:val="24"/>
        </w:rPr>
        <w:t>Board Member interviews</w:t>
      </w:r>
      <w:r>
        <w:rPr>
          <w:rFonts w:ascii="Arial" w:hAnsi="Arial" w:cs="Arial"/>
          <w:szCs w:val="24"/>
        </w:rPr>
        <w:t xml:space="preserve"> are </w:t>
      </w:r>
      <w:r w:rsidR="00A573C8">
        <w:rPr>
          <w:rFonts w:ascii="Arial" w:hAnsi="Arial" w:cs="Arial"/>
          <w:szCs w:val="24"/>
        </w:rPr>
        <w:t>being held week commencing 30</w:t>
      </w:r>
      <w:r w:rsidR="00A573C8" w:rsidRPr="00A573C8">
        <w:rPr>
          <w:rFonts w:ascii="Arial" w:hAnsi="Arial" w:cs="Arial"/>
          <w:szCs w:val="24"/>
          <w:vertAlign w:val="superscript"/>
        </w:rPr>
        <w:t>th</w:t>
      </w:r>
      <w:r w:rsidR="00A573C8">
        <w:rPr>
          <w:rFonts w:ascii="Arial" w:hAnsi="Arial" w:cs="Arial"/>
          <w:szCs w:val="24"/>
        </w:rPr>
        <w:t xml:space="preserve"> January</w:t>
      </w:r>
      <w:r>
        <w:rPr>
          <w:rFonts w:ascii="Arial" w:hAnsi="Arial" w:cs="Arial"/>
          <w:szCs w:val="24"/>
        </w:rPr>
        <w:t xml:space="preserve">. </w:t>
      </w:r>
    </w:p>
    <w:p w:rsidR="007301F3" w:rsidRDefault="007301F3" w:rsidP="008005BA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20066E" w:rsidRDefault="007301F3" w:rsidP="007301F3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8005BA" w:rsidRPr="008005BA">
        <w:rPr>
          <w:rFonts w:ascii="Arial" w:hAnsi="Arial" w:cs="Arial"/>
          <w:b/>
          <w:szCs w:val="24"/>
        </w:rPr>
        <w:t xml:space="preserve">ustainability </w:t>
      </w:r>
      <w:r>
        <w:rPr>
          <w:rFonts w:ascii="Arial" w:hAnsi="Arial" w:cs="Arial"/>
          <w:b/>
          <w:szCs w:val="24"/>
        </w:rPr>
        <w:t>p</w:t>
      </w:r>
      <w:r w:rsidR="008005BA" w:rsidRPr="008005BA">
        <w:rPr>
          <w:rFonts w:ascii="Arial" w:hAnsi="Arial" w:cs="Arial"/>
          <w:b/>
          <w:szCs w:val="24"/>
        </w:rPr>
        <w:t>roject</w:t>
      </w:r>
      <w:r w:rsidR="00BF1088">
        <w:rPr>
          <w:rFonts w:ascii="Arial" w:hAnsi="Arial" w:cs="Arial"/>
          <w:szCs w:val="24"/>
        </w:rPr>
        <w:t>: Ms</w:t>
      </w:r>
      <w:r w:rsidR="008005BA">
        <w:rPr>
          <w:rFonts w:ascii="Arial" w:hAnsi="Arial" w:cs="Arial"/>
          <w:szCs w:val="24"/>
        </w:rPr>
        <w:t xml:space="preserve"> McRae </w:t>
      </w:r>
      <w:r w:rsidR="00DA50AB">
        <w:rPr>
          <w:rFonts w:ascii="Arial" w:hAnsi="Arial" w:cs="Arial"/>
          <w:szCs w:val="24"/>
        </w:rPr>
        <w:t xml:space="preserve">is </w:t>
      </w:r>
      <w:r w:rsidR="008005BA">
        <w:rPr>
          <w:rFonts w:ascii="Arial" w:hAnsi="Arial" w:cs="Arial"/>
          <w:szCs w:val="24"/>
        </w:rPr>
        <w:t xml:space="preserve">doing a lot of work on this which will feed into the </w:t>
      </w:r>
      <w:r w:rsidR="00DA50AB">
        <w:rPr>
          <w:rFonts w:ascii="Arial" w:hAnsi="Arial" w:cs="Arial"/>
          <w:szCs w:val="24"/>
        </w:rPr>
        <w:t>Commission</w:t>
      </w:r>
      <w:r>
        <w:rPr>
          <w:rFonts w:ascii="Arial" w:hAnsi="Arial" w:cs="Arial"/>
          <w:szCs w:val="24"/>
        </w:rPr>
        <w:t>’s</w:t>
      </w:r>
      <w:r w:rsidR="00DA50AB">
        <w:rPr>
          <w:rFonts w:ascii="Arial" w:hAnsi="Arial" w:cs="Arial"/>
          <w:szCs w:val="24"/>
        </w:rPr>
        <w:t xml:space="preserve"> </w:t>
      </w:r>
      <w:r w:rsidR="008005BA">
        <w:rPr>
          <w:rFonts w:ascii="Arial" w:hAnsi="Arial" w:cs="Arial"/>
          <w:szCs w:val="24"/>
        </w:rPr>
        <w:t xml:space="preserve">strategy. </w:t>
      </w:r>
      <w:r>
        <w:rPr>
          <w:rFonts w:ascii="Arial" w:hAnsi="Arial" w:cs="Arial"/>
          <w:szCs w:val="24"/>
        </w:rPr>
        <w:t xml:space="preserve">This includes a feasibility study on reducing accommodation space and team structures and skill mix. </w:t>
      </w:r>
      <w:r w:rsidR="008005BA">
        <w:rPr>
          <w:rFonts w:ascii="Arial" w:hAnsi="Arial" w:cs="Arial"/>
          <w:szCs w:val="24"/>
        </w:rPr>
        <w:t xml:space="preserve"> </w:t>
      </w:r>
    </w:p>
    <w:p w:rsidR="0020066E" w:rsidRDefault="0020066E" w:rsidP="008005BA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8005BA" w:rsidRPr="000A2B53" w:rsidRDefault="0020066E" w:rsidP="008005BA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20066E">
        <w:rPr>
          <w:rFonts w:ascii="Arial" w:hAnsi="Arial" w:cs="Arial"/>
          <w:szCs w:val="24"/>
        </w:rPr>
        <w:t>The</w:t>
      </w:r>
      <w:r w:rsidRPr="0020066E">
        <w:rPr>
          <w:rFonts w:ascii="Arial" w:hAnsi="Arial" w:cs="Arial"/>
          <w:b/>
          <w:szCs w:val="24"/>
        </w:rPr>
        <w:t xml:space="preserve"> Biennial </w:t>
      </w:r>
      <w:r w:rsidR="008005BA" w:rsidRPr="0020066E">
        <w:rPr>
          <w:rFonts w:ascii="Arial" w:hAnsi="Arial" w:cs="Arial"/>
          <w:b/>
          <w:szCs w:val="24"/>
        </w:rPr>
        <w:t>Staff survey</w:t>
      </w:r>
      <w:r w:rsidR="008005BA">
        <w:rPr>
          <w:rFonts w:ascii="Arial" w:hAnsi="Arial" w:cs="Arial"/>
          <w:szCs w:val="24"/>
        </w:rPr>
        <w:t xml:space="preserve"> is </w:t>
      </w:r>
      <w:r>
        <w:rPr>
          <w:rFonts w:ascii="Arial" w:hAnsi="Arial" w:cs="Arial"/>
          <w:szCs w:val="24"/>
        </w:rPr>
        <w:t xml:space="preserve">currently </w:t>
      </w:r>
      <w:r w:rsidR="008005BA">
        <w:rPr>
          <w:rFonts w:ascii="Arial" w:hAnsi="Arial" w:cs="Arial"/>
          <w:szCs w:val="24"/>
        </w:rPr>
        <w:t xml:space="preserve">being undertaken. </w:t>
      </w:r>
    </w:p>
    <w:p w:rsidR="001624C5" w:rsidRDefault="001624C5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B474F7" w:rsidRPr="001624C5" w:rsidRDefault="00B474F7" w:rsidP="001624C5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Staff vacancies </w:t>
      </w:r>
      <w:r w:rsidRPr="00B474F7">
        <w:rPr>
          <w:rFonts w:ascii="Arial" w:hAnsi="Arial" w:cs="Arial"/>
          <w:szCs w:val="24"/>
        </w:rPr>
        <w:t>are being advertised</w:t>
      </w:r>
      <w:r>
        <w:rPr>
          <w:rFonts w:ascii="Arial" w:hAnsi="Arial" w:cs="Arial"/>
          <w:szCs w:val="24"/>
        </w:rPr>
        <w:t>.</w:t>
      </w:r>
    </w:p>
    <w:p w:rsidR="001624C5" w:rsidRPr="001624C5" w:rsidRDefault="001624C5" w:rsidP="001624C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FA5E4D" w:rsidRDefault="00FA5E4D" w:rsidP="00FA5E4D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0F17D8" w:rsidRDefault="001624C5" w:rsidP="000F17D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 w:rsidR="00C47C83">
        <w:rPr>
          <w:rFonts w:ascii="Arial" w:hAnsi="Arial" w:cs="Arial"/>
          <w:b/>
          <w:szCs w:val="24"/>
        </w:rPr>
        <w:t>5.</w:t>
      </w:r>
      <w:r w:rsidR="00C47C83">
        <w:rPr>
          <w:rFonts w:ascii="Arial" w:hAnsi="Arial" w:cs="Arial"/>
          <w:b/>
          <w:szCs w:val="24"/>
        </w:rPr>
        <w:tab/>
        <w:t>Items for discussion and/or approval</w:t>
      </w:r>
    </w:p>
    <w:p w:rsidR="000F17D8" w:rsidRDefault="000F17D8" w:rsidP="000F17D8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:rsidR="0075419F" w:rsidRDefault="008C3307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  <w:r w:rsidRPr="008C3307">
        <w:rPr>
          <w:rFonts w:ascii="Arial" w:hAnsi="Arial" w:cs="Arial"/>
          <w:i/>
          <w:szCs w:val="24"/>
        </w:rPr>
        <w:t xml:space="preserve">         </w:t>
      </w:r>
      <w:r w:rsidR="00821466">
        <w:rPr>
          <w:rFonts w:ascii="Arial" w:hAnsi="Arial" w:cs="Arial"/>
          <w:i/>
          <w:szCs w:val="24"/>
        </w:rPr>
        <w:tab/>
      </w:r>
      <w:r w:rsidR="0053159B">
        <w:rPr>
          <w:rFonts w:ascii="Arial" w:hAnsi="Arial" w:cs="Arial"/>
          <w:i/>
          <w:szCs w:val="24"/>
        </w:rPr>
        <w:t>5.1</w:t>
      </w:r>
      <w:r w:rsidR="0053159B">
        <w:rPr>
          <w:rFonts w:ascii="Arial" w:hAnsi="Arial" w:cs="Arial"/>
          <w:i/>
          <w:szCs w:val="24"/>
        </w:rPr>
        <w:tab/>
        <w:t xml:space="preserve">Draft Strategic </w:t>
      </w:r>
      <w:r w:rsidR="00755AA8">
        <w:rPr>
          <w:rFonts w:ascii="Arial" w:hAnsi="Arial" w:cs="Arial"/>
          <w:i/>
          <w:szCs w:val="24"/>
        </w:rPr>
        <w:t>Plan</w:t>
      </w:r>
      <w:r w:rsidR="0053159B">
        <w:rPr>
          <w:rFonts w:ascii="Arial" w:hAnsi="Arial" w:cs="Arial"/>
          <w:i/>
          <w:szCs w:val="24"/>
        </w:rPr>
        <w:t xml:space="preserve">  </w:t>
      </w:r>
    </w:p>
    <w:p w:rsidR="001624C5" w:rsidRDefault="001624C5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</w:p>
    <w:p w:rsidR="001624C5" w:rsidRDefault="009F0AF0" w:rsidP="009F0AF0">
      <w:pPr>
        <w:tabs>
          <w:tab w:val="left" w:pos="72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 w:rsidRPr="009F0AF0">
        <w:rPr>
          <w:rFonts w:ascii="Arial" w:hAnsi="Arial" w:cs="Arial"/>
          <w:szCs w:val="24"/>
        </w:rPr>
        <w:t xml:space="preserve">Mr McKay </w:t>
      </w:r>
      <w:r>
        <w:rPr>
          <w:rFonts w:ascii="Arial" w:hAnsi="Arial" w:cs="Arial"/>
          <w:szCs w:val="24"/>
        </w:rPr>
        <w:t xml:space="preserve">presented and </w:t>
      </w:r>
      <w:r w:rsidRPr="009F0AF0">
        <w:rPr>
          <w:rFonts w:ascii="Arial" w:hAnsi="Arial" w:cs="Arial"/>
          <w:szCs w:val="24"/>
        </w:rPr>
        <w:t xml:space="preserve">updated on </w:t>
      </w:r>
      <w:r>
        <w:rPr>
          <w:rFonts w:ascii="Arial" w:hAnsi="Arial" w:cs="Arial"/>
          <w:szCs w:val="24"/>
        </w:rPr>
        <w:t xml:space="preserve">the </w:t>
      </w:r>
      <w:r w:rsidRPr="009F0AF0">
        <w:rPr>
          <w:rFonts w:ascii="Arial" w:hAnsi="Arial" w:cs="Arial"/>
          <w:szCs w:val="24"/>
        </w:rPr>
        <w:t>progress</w:t>
      </w:r>
      <w:r>
        <w:rPr>
          <w:rFonts w:ascii="Arial" w:hAnsi="Arial" w:cs="Arial"/>
          <w:szCs w:val="24"/>
        </w:rPr>
        <w:t xml:space="preserve"> of the draft </w:t>
      </w:r>
      <w:r w:rsidR="00A679F6">
        <w:rPr>
          <w:rFonts w:ascii="Arial" w:hAnsi="Arial" w:cs="Arial"/>
          <w:szCs w:val="24"/>
        </w:rPr>
        <w:t>strategic plan</w:t>
      </w:r>
      <w:r>
        <w:rPr>
          <w:rFonts w:ascii="Arial" w:hAnsi="Arial" w:cs="Arial"/>
          <w:szCs w:val="24"/>
        </w:rPr>
        <w:t xml:space="preserve"> which was considered by the Board.</w:t>
      </w:r>
    </w:p>
    <w:p w:rsidR="009F0AF0" w:rsidRDefault="009F0AF0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szCs w:val="24"/>
        </w:rPr>
      </w:pPr>
    </w:p>
    <w:p w:rsidR="009F0AF0" w:rsidRDefault="00A679F6" w:rsidP="0020066E">
      <w:pPr>
        <w:tabs>
          <w:tab w:val="left" w:pos="0"/>
          <w:tab w:val="left" w:pos="72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Board agreed </w:t>
      </w:r>
      <w:r w:rsidR="0020066E">
        <w:rPr>
          <w:rFonts w:ascii="Arial" w:hAnsi="Arial" w:cs="Arial"/>
          <w:szCs w:val="24"/>
        </w:rPr>
        <w:t xml:space="preserve">the draft subject to </w:t>
      </w:r>
      <w:r w:rsidR="0077788C">
        <w:rPr>
          <w:rFonts w:ascii="Arial" w:hAnsi="Arial" w:cs="Arial"/>
          <w:szCs w:val="24"/>
        </w:rPr>
        <w:t>amendments and additions</w:t>
      </w:r>
      <w:r w:rsidR="0020066E">
        <w:rPr>
          <w:rFonts w:ascii="Arial" w:hAnsi="Arial" w:cs="Arial"/>
          <w:szCs w:val="24"/>
        </w:rPr>
        <w:t xml:space="preserve"> noted. The final draft of the </w:t>
      </w:r>
      <w:r w:rsidR="007301F3">
        <w:rPr>
          <w:rFonts w:ascii="Arial" w:hAnsi="Arial" w:cs="Arial"/>
          <w:szCs w:val="24"/>
        </w:rPr>
        <w:t>s</w:t>
      </w:r>
      <w:r w:rsidR="0020066E">
        <w:rPr>
          <w:rFonts w:ascii="Arial" w:hAnsi="Arial" w:cs="Arial"/>
          <w:szCs w:val="24"/>
        </w:rPr>
        <w:t xml:space="preserve">trategic plan </w:t>
      </w:r>
      <w:r w:rsidR="00EB77C6">
        <w:rPr>
          <w:rFonts w:ascii="Arial" w:hAnsi="Arial" w:cs="Arial"/>
          <w:szCs w:val="24"/>
        </w:rPr>
        <w:t>will be presented to the March B</w:t>
      </w:r>
      <w:r w:rsidR="0020066E">
        <w:rPr>
          <w:rFonts w:ascii="Arial" w:hAnsi="Arial" w:cs="Arial"/>
          <w:szCs w:val="24"/>
        </w:rPr>
        <w:t>oard meeting.</w:t>
      </w:r>
    </w:p>
    <w:p w:rsidR="0020066E" w:rsidRDefault="0020066E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szCs w:val="24"/>
        </w:rPr>
      </w:pPr>
    </w:p>
    <w:p w:rsidR="009F0AF0" w:rsidRDefault="009F0AF0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</w:p>
    <w:p w:rsidR="00755AA8" w:rsidRDefault="00755AA8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5.2</w:t>
      </w:r>
      <w:r>
        <w:rPr>
          <w:rFonts w:ascii="Arial" w:hAnsi="Arial" w:cs="Arial"/>
          <w:i/>
          <w:szCs w:val="24"/>
        </w:rPr>
        <w:tab/>
        <w:t xml:space="preserve">Business Plan progress </w:t>
      </w:r>
      <w:r w:rsidR="007301F3">
        <w:rPr>
          <w:rFonts w:ascii="Arial" w:hAnsi="Arial" w:cs="Arial"/>
          <w:i/>
          <w:szCs w:val="24"/>
        </w:rPr>
        <w:t>r</w:t>
      </w:r>
      <w:r>
        <w:rPr>
          <w:rFonts w:ascii="Arial" w:hAnsi="Arial" w:cs="Arial"/>
          <w:i/>
          <w:szCs w:val="24"/>
        </w:rPr>
        <w:t xml:space="preserve">eport  </w:t>
      </w:r>
    </w:p>
    <w:p w:rsidR="001624C5" w:rsidRDefault="001624C5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</w:p>
    <w:p w:rsidR="00A679F6" w:rsidRDefault="00A679F6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szCs w:val="24"/>
        </w:rPr>
      </w:pPr>
    </w:p>
    <w:p w:rsidR="00EB77C6" w:rsidRDefault="00CF3895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Ms McRae presented the report.</w:t>
      </w:r>
      <w:r w:rsidR="007301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The </w:t>
      </w:r>
      <w:r w:rsidR="00EB77C6">
        <w:rPr>
          <w:rFonts w:ascii="Arial" w:hAnsi="Arial" w:cs="Arial"/>
          <w:szCs w:val="24"/>
        </w:rPr>
        <w:t>Board were content</w:t>
      </w:r>
      <w:r w:rsidR="007301F3">
        <w:rPr>
          <w:rFonts w:ascii="Arial" w:hAnsi="Arial" w:cs="Arial"/>
          <w:szCs w:val="24"/>
        </w:rPr>
        <w:t xml:space="preserve"> with progress to date</w:t>
      </w:r>
      <w:r w:rsidR="00EB77C6">
        <w:rPr>
          <w:rFonts w:ascii="Arial" w:hAnsi="Arial" w:cs="Arial"/>
          <w:szCs w:val="24"/>
        </w:rPr>
        <w:t>.</w:t>
      </w:r>
    </w:p>
    <w:p w:rsidR="00A679F6" w:rsidRDefault="00A679F6" w:rsidP="00EB77C6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</w:p>
    <w:p w:rsidR="001624C5" w:rsidRDefault="001624C5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</w:p>
    <w:p w:rsidR="0053159B" w:rsidRDefault="0053159B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lastRenderedPageBreak/>
        <w:tab/>
        <w:t>5.</w:t>
      </w:r>
      <w:r w:rsidR="00EE5D87">
        <w:rPr>
          <w:rFonts w:ascii="Arial" w:hAnsi="Arial" w:cs="Arial"/>
          <w:i/>
          <w:szCs w:val="24"/>
        </w:rPr>
        <w:t>3</w:t>
      </w:r>
      <w:r>
        <w:rPr>
          <w:rFonts w:ascii="Arial" w:hAnsi="Arial" w:cs="Arial"/>
          <w:i/>
          <w:szCs w:val="24"/>
        </w:rPr>
        <w:tab/>
        <w:t xml:space="preserve">Financial Budget Update  </w:t>
      </w:r>
    </w:p>
    <w:p w:rsidR="001624C5" w:rsidRDefault="001624C5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</w:p>
    <w:p w:rsidR="00EB77C6" w:rsidRDefault="00CF3895" w:rsidP="00EB77C6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EB77C6">
        <w:rPr>
          <w:rFonts w:ascii="Arial" w:hAnsi="Arial" w:cs="Arial"/>
          <w:szCs w:val="24"/>
        </w:rPr>
        <w:t>Board were content.</w:t>
      </w:r>
    </w:p>
    <w:p w:rsidR="00A679F6" w:rsidRPr="00A679F6" w:rsidRDefault="00A679F6" w:rsidP="00EB77C6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1624C5" w:rsidRDefault="001624C5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</w:p>
    <w:p w:rsidR="0053159B" w:rsidRDefault="00EE5D87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5.4</w:t>
      </w:r>
      <w:r w:rsidR="0053159B">
        <w:rPr>
          <w:rFonts w:ascii="Arial" w:hAnsi="Arial" w:cs="Arial"/>
          <w:i/>
          <w:szCs w:val="24"/>
        </w:rPr>
        <w:tab/>
        <w:t xml:space="preserve">Pay Remit  </w:t>
      </w:r>
    </w:p>
    <w:p w:rsidR="001624C5" w:rsidRDefault="001624C5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szCs w:val="24"/>
        </w:rPr>
      </w:pPr>
    </w:p>
    <w:p w:rsidR="00EB77C6" w:rsidRDefault="007301F3" w:rsidP="007301F3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EB77C6">
        <w:rPr>
          <w:rFonts w:ascii="Arial" w:hAnsi="Arial" w:cs="Arial"/>
          <w:szCs w:val="24"/>
        </w:rPr>
        <w:t xml:space="preserve">Board approved the </w:t>
      </w:r>
      <w:r>
        <w:rPr>
          <w:rFonts w:ascii="Arial" w:hAnsi="Arial" w:cs="Arial"/>
          <w:szCs w:val="24"/>
        </w:rPr>
        <w:t>p</w:t>
      </w:r>
      <w:r w:rsidR="00EB77C6">
        <w:rPr>
          <w:rFonts w:ascii="Arial" w:hAnsi="Arial" w:cs="Arial"/>
          <w:szCs w:val="24"/>
        </w:rPr>
        <w:t>ay remit</w:t>
      </w:r>
      <w:r>
        <w:rPr>
          <w:rFonts w:ascii="Arial" w:hAnsi="Arial" w:cs="Arial"/>
          <w:szCs w:val="24"/>
        </w:rPr>
        <w:t xml:space="preserve"> to be forwarded to Scottish Government for final approval</w:t>
      </w:r>
      <w:r w:rsidR="00EB77C6">
        <w:rPr>
          <w:rFonts w:ascii="Arial" w:hAnsi="Arial" w:cs="Arial"/>
          <w:szCs w:val="24"/>
        </w:rPr>
        <w:t>.</w:t>
      </w:r>
    </w:p>
    <w:p w:rsidR="001624C5" w:rsidRDefault="001624C5" w:rsidP="001044B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</w:p>
    <w:p w:rsidR="00EE5D87" w:rsidRDefault="00A679F6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5.5</w:t>
      </w:r>
      <w:r>
        <w:rPr>
          <w:rFonts w:ascii="Arial" w:hAnsi="Arial" w:cs="Arial"/>
          <w:i/>
          <w:szCs w:val="24"/>
        </w:rPr>
        <w:tab/>
        <w:t>Board Self-</w:t>
      </w:r>
      <w:r w:rsidR="00EE5D87">
        <w:rPr>
          <w:rFonts w:ascii="Arial" w:hAnsi="Arial" w:cs="Arial"/>
          <w:i/>
          <w:szCs w:val="24"/>
        </w:rPr>
        <w:t xml:space="preserve">Assessment  </w:t>
      </w:r>
    </w:p>
    <w:p w:rsidR="001624C5" w:rsidRDefault="001624C5" w:rsidP="00FD099E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ind w:left="1440" w:hanging="1440"/>
        <w:jc w:val="both"/>
        <w:rPr>
          <w:rFonts w:ascii="Arial" w:hAnsi="Arial" w:cs="Arial"/>
          <w:szCs w:val="24"/>
        </w:rPr>
      </w:pPr>
    </w:p>
    <w:p w:rsidR="00A679F6" w:rsidRDefault="00623DD9" w:rsidP="00623DD9">
      <w:pPr>
        <w:tabs>
          <w:tab w:val="left" w:pos="0"/>
          <w:tab w:val="left" w:pos="72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Board considered the contents of the consolidated version</w:t>
      </w:r>
      <w:r w:rsidR="007E2E5B">
        <w:rPr>
          <w:rFonts w:ascii="Arial" w:hAnsi="Arial" w:cs="Arial"/>
          <w:szCs w:val="24"/>
        </w:rPr>
        <w:t xml:space="preserve"> of the self</w:t>
      </w:r>
      <w:r w:rsidR="00DF3F46">
        <w:rPr>
          <w:rFonts w:ascii="Arial" w:hAnsi="Arial" w:cs="Arial"/>
          <w:szCs w:val="24"/>
        </w:rPr>
        <w:t>-</w:t>
      </w:r>
      <w:r w:rsidR="007E2E5B">
        <w:rPr>
          <w:rFonts w:ascii="Arial" w:hAnsi="Arial" w:cs="Arial"/>
          <w:szCs w:val="24"/>
        </w:rPr>
        <w:t>assessment</w:t>
      </w:r>
      <w:r>
        <w:rPr>
          <w:rFonts w:ascii="Arial" w:hAnsi="Arial" w:cs="Arial"/>
          <w:szCs w:val="24"/>
        </w:rPr>
        <w:t xml:space="preserve">. There was discussion around actions required in the light of the three incoming Board Members </w:t>
      </w:r>
      <w:r w:rsidR="00DF3F46">
        <w:rPr>
          <w:rFonts w:ascii="Arial" w:hAnsi="Arial" w:cs="Arial"/>
          <w:szCs w:val="24"/>
        </w:rPr>
        <w:t xml:space="preserve">being appointed with effect from </w:t>
      </w:r>
      <w:r>
        <w:rPr>
          <w:rFonts w:ascii="Arial" w:hAnsi="Arial" w:cs="Arial"/>
          <w:szCs w:val="24"/>
        </w:rPr>
        <w:t>1</w:t>
      </w:r>
      <w:r w:rsidRPr="00623DD9">
        <w:rPr>
          <w:rFonts w:ascii="Arial" w:hAnsi="Arial" w:cs="Arial"/>
          <w:szCs w:val="24"/>
          <w:vertAlign w:val="superscript"/>
        </w:rPr>
        <w:t>st</w:t>
      </w:r>
      <w:r>
        <w:rPr>
          <w:rFonts w:ascii="Arial" w:hAnsi="Arial" w:cs="Arial"/>
          <w:szCs w:val="24"/>
        </w:rPr>
        <w:t xml:space="preserve"> April 2017.</w:t>
      </w:r>
    </w:p>
    <w:p w:rsidR="00042E66" w:rsidRDefault="00042E66" w:rsidP="00042E66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042E66" w:rsidRDefault="00042E66" w:rsidP="00042E66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three main stra</w:t>
      </w:r>
      <w:r w:rsidR="00623B17">
        <w:rPr>
          <w:rFonts w:ascii="Arial" w:hAnsi="Arial" w:cs="Arial"/>
          <w:szCs w:val="24"/>
        </w:rPr>
        <w:t>tegic risks were agreed as follows;</w:t>
      </w:r>
    </w:p>
    <w:p w:rsidR="00042E66" w:rsidRDefault="00042E66" w:rsidP="00042E66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szCs w:val="24"/>
        </w:rPr>
      </w:pPr>
    </w:p>
    <w:p w:rsidR="007301F3" w:rsidRPr="00460AC4" w:rsidRDefault="007301F3" w:rsidP="007E2E5B">
      <w:pPr>
        <w:ind w:left="720" w:hanging="720"/>
        <w:rPr>
          <w:rFonts w:ascii="Arial" w:hAnsi="Arial" w:cs="Arial"/>
        </w:rPr>
      </w:pPr>
      <w:r w:rsidRPr="00460AC4">
        <w:rPr>
          <w:rFonts w:ascii="Arial" w:hAnsi="Arial" w:cs="Arial"/>
        </w:rPr>
        <w:t>1</w:t>
      </w:r>
      <w:r w:rsidRPr="00460AC4">
        <w:rPr>
          <w:rFonts w:ascii="Arial" w:hAnsi="Arial" w:cs="Arial"/>
        </w:rPr>
        <w:tab/>
        <w:t>Financial sustainability – that we do not have the resources to do work we need to do</w:t>
      </w:r>
    </w:p>
    <w:p w:rsidR="007301F3" w:rsidRPr="00460AC4" w:rsidRDefault="007301F3" w:rsidP="007301F3">
      <w:pPr>
        <w:rPr>
          <w:rFonts w:ascii="Arial" w:hAnsi="Arial" w:cs="Arial"/>
        </w:rPr>
      </w:pPr>
      <w:r w:rsidRPr="00460AC4">
        <w:rPr>
          <w:rFonts w:ascii="Arial" w:hAnsi="Arial" w:cs="Arial"/>
        </w:rPr>
        <w:t>2</w:t>
      </w:r>
      <w:r w:rsidRPr="00460AC4">
        <w:rPr>
          <w:rFonts w:ascii="Arial" w:hAnsi="Arial" w:cs="Arial"/>
        </w:rPr>
        <w:tab/>
        <w:t>National Confidential Forum</w:t>
      </w:r>
    </w:p>
    <w:p w:rsidR="007301F3" w:rsidRPr="00460AC4" w:rsidRDefault="007301F3" w:rsidP="007E2E5B">
      <w:pPr>
        <w:ind w:left="720" w:hanging="720"/>
        <w:rPr>
          <w:rFonts w:ascii="Arial" w:hAnsi="Arial" w:cs="Arial"/>
        </w:rPr>
      </w:pPr>
      <w:r w:rsidRPr="00460AC4">
        <w:rPr>
          <w:rFonts w:ascii="Arial" w:hAnsi="Arial" w:cs="Arial"/>
        </w:rPr>
        <w:t>3</w:t>
      </w:r>
      <w:r w:rsidRPr="00460AC4">
        <w:rPr>
          <w:rFonts w:ascii="Arial" w:hAnsi="Arial" w:cs="Arial"/>
        </w:rPr>
        <w:tab/>
        <w:t>Maintaining independence and independent voice in the context of reform of public sector bodies</w:t>
      </w:r>
    </w:p>
    <w:p w:rsidR="00846167" w:rsidRDefault="0075419F" w:rsidP="00E53234">
      <w:pPr>
        <w:tabs>
          <w:tab w:val="left" w:pos="720"/>
          <w:tab w:val="left" w:pos="1440"/>
          <w:tab w:val="left" w:pos="2160"/>
          <w:tab w:val="left" w:pos="2880"/>
          <w:tab w:val="left" w:pos="4500"/>
          <w:tab w:val="left" w:pos="5400"/>
          <w:tab w:val="right" w:pos="9000"/>
        </w:tabs>
        <w:spacing w:line="240" w:lineRule="atLeast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  <w:r w:rsidR="00846167">
        <w:rPr>
          <w:rFonts w:ascii="Arial" w:hAnsi="Arial" w:cs="Arial"/>
          <w:i/>
          <w:szCs w:val="24"/>
        </w:rPr>
        <w:tab/>
      </w:r>
    </w:p>
    <w:p w:rsidR="00C47C83" w:rsidRPr="001624C5" w:rsidRDefault="00C47C83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  <w:r w:rsidRPr="001624C5">
        <w:rPr>
          <w:rFonts w:ascii="Arial" w:hAnsi="Arial" w:cs="Arial"/>
          <w:b/>
          <w:i/>
          <w:szCs w:val="24"/>
        </w:rPr>
        <w:t xml:space="preserve">6.       </w:t>
      </w:r>
      <w:r w:rsidRPr="001624C5">
        <w:rPr>
          <w:rFonts w:ascii="Arial" w:hAnsi="Arial" w:cs="Arial"/>
          <w:b/>
          <w:bCs/>
          <w:szCs w:val="24"/>
        </w:rPr>
        <w:t>Items for Information</w:t>
      </w:r>
    </w:p>
    <w:p w:rsidR="00A4711A" w:rsidRPr="001624C5" w:rsidRDefault="00A4711A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53159B" w:rsidRPr="001624C5" w:rsidRDefault="0053159B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  <w:r w:rsidRPr="001624C5">
        <w:rPr>
          <w:rFonts w:ascii="Arial" w:hAnsi="Arial" w:cs="Arial"/>
          <w:bCs/>
          <w:i/>
          <w:szCs w:val="24"/>
        </w:rPr>
        <w:t xml:space="preserve">          6.1</w:t>
      </w:r>
      <w:r w:rsidRPr="001624C5">
        <w:rPr>
          <w:rFonts w:ascii="Arial" w:hAnsi="Arial" w:cs="Arial"/>
          <w:bCs/>
          <w:i/>
          <w:szCs w:val="24"/>
        </w:rPr>
        <w:tab/>
        <w:t xml:space="preserve">Executive Director (Medical) Annual Report  </w:t>
      </w:r>
    </w:p>
    <w:p w:rsidR="001624C5" w:rsidRPr="001624C5" w:rsidRDefault="001624C5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1624C5" w:rsidRDefault="00623B17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Dr Morrison presented his report. </w:t>
      </w:r>
      <w:r w:rsidR="00DF01A8">
        <w:rPr>
          <w:rFonts w:ascii="Arial" w:hAnsi="Arial" w:cs="Arial"/>
          <w:bCs/>
          <w:szCs w:val="24"/>
        </w:rPr>
        <w:t>The Board welcomed the opportunity to see the amount of work that goes on within the organisation</w:t>
      </w:r>
      <w:r w:rsidR="00112549">
        <w:rPr>
          <w:rFonts w:ascii="Arial" w:hAnsi="Arial" w:cs="Arial"/>
          <w:bCs/>
          <w:szCs w:val="24"/>
        </w:rPr>
        <w:t>.</w:t>
      </w:r>
    </w:p>
    <w:p w:rsidR="00A679F6" w:rsidRPr="00A679F6" w:rsidRDefault="00A679F6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szCs w:val="24"/>
        </w:rPr>
      </w:pPr>
    </w:p>
    <w:p w:rsidR="0053159B" w:rsidRDefault="0053159B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  <w:r w:rsidRPr="001624C5">
        <w:rPr>
          <w:rFonts w:ascii="Arial" w:hAnsi="Arial" w:cs="Arial"/>
          <w:bCs/>
          <w:i/>
          <w:szCs w:val="24"/>
        </w:rPr>
        <w:t xml:space="preserve">          6.2</w:t>
      </w:r>
      <w:r w:rsidRPr="001624C5">
        <w:rPr>
          <w:rFonts w:ascii="Arial" w:hAnsi="Arial" w:cs="Arial"/>
          <w:bCs/>
          <w:i/>
          <w:szCs w:val="24"/>
        </w:rPr>
        <w:tab/>
        <w:t>Executive Dire</w:t>
      </w:r>
      <w:r w:rsidR="001624C5">
        <w:rPr>
          <w:rFonts w:ascii="Arial" w:hAnsi="Arial" w:cs="Arial"/>
          <w:bCs/>
          <w:i/>
          <w:szCs w:val="24"/>
        </w:rPr>
        <w:t xml:space="preserve">ctor </w:t>
      </w:r>
      <w:r w:rsidR="00ED69BD">
        <w:rPr>
          <w:rFonts w:ascii="Arial" w:hAnsi="Arial" w:cs="Arial"/>
          <w:bCs/>
          <w:i/>
          <w:szCs w:val="24"/>
        </w:rPr>
        <w:t xml:space="preserve">(Nursing) </w:t>
      </w:r>
      <w:r w:rsidR="001624C5">
        <w:rPr>
          <w:rFonts w:ascii="Arial" w:hAnsi="Arial" w:cs="Arial"/>
          <w:bCs/>
          <w:i/>
          <w:szCs w:val="24"/>
        </w:rPr>
        <w:t xml:space="preserve">Annual Report  </w:t>
      </w:r>
    </w:p>
    <w:p w:rsidR="007E2E5B" w:rsidRPr="001624C5" w:rsidRDefault="007E2E5B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1624C5" w:rsidRPr="00591145" w:rsidRDefault="00591145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szCs w:val="24"/>
        </w:rPr>
      </w:pPr>
      <w:r w:rsidRPr="00591145">
        <w:rPr>
          <w:rFonts w:ascii="Arial" w:hAnsi="Arial" w:cs="Arial"/>
          <w:bCs/>
          <w:szCs w:val="24"/>
        </w:rPr>
        <w:t>Mr McKay presented</w:t>
      </w:r>
      <w:r w:rsidR="00CF3895">
        <w:rPr>
          <w:rFonts w:ascii="Arial" w:hAnsi="Arial" w:cs="Arial"/>
          <w:bCs/>
          <w:szCs w:val="24"/>
        </w:rPr>
        <w:t xml:space="preserve"> on behalf of Mrs Thomson and h</w:t>
      </w:r>
      <w:r>
        <w:rPr>
          <w:rFonts w:ascii="Arial" w:hAnsi="Arial" w:cs="Arial"/>
          <w:bCs/>
          <w:szCs w:val="24"/>
        </w:rPr>
        <w:t xml:space="preserve">ighlighted </w:t>
      </w:r>
      <w:r w:rsidR="00CF3895">
        <w:rPr>
          <w:rFonts w:ascii="Arial" w:hAnsi="Arial" w:cs="Arial"/>
          <w:bCs/>
          <w:szCs w:val="24"/>
        </w:rPr>
        <w:t xml:space="preserve">the </w:t>
      </w:r>
      <w:r>
        <w:rPr>
          <w:rFonts w:ascii="Arial" w:hAnsi="Arial" w:cs="Arial"/>
          <w:bCs/>
          <w:szCs w:val="24"/>
        </w:rPr>
        <w:t xml:space="preserve">Ms OP report and the </w:t>
      </w:r>
      <w:r w:rsidR="006B1757">
        <w:rPr>
          <w:rFonts w:ascii="Arial" w:hAnsi="Arial" w:cs="Arial"/>
          <w:bCs/>
          <w:szCs w:val="24"/>
        </w:rPr>
        <w:t xml:space="preserve">series </w:t>
      </w:r>
      <w:r>
        <w:rPr>
          <w:rFonts w:ascii="Arial" w:hAnsi="Arial" w:cs="Arial"/>
          <w:bCs/>
          <w:szCs w:val="24"/>
        </w:rPr>
        <w:t xml:space="preserve">of </w:t>
      </w:r>
      <w:r w:rsidR="006B1757">
        <w:rPr>
          <w:rFonts w:ascii="Arial" w:hAnsi="Arial" w:cs="Arial"/>
          <w:bCs/>
          <w:szCs w:val="24"/>
        </w:rPr>
        <w:t>meetings</w:t>
      </w:r>
      <w:r>
        <w:rPr>
          <w:rFonts w:ascii="Arial" w:hAnsi="Arial" w:cs="Arial"/>
          <w:bCs/>
          <w:szCs w:val="24"/>
        </w:rPr>
        <w:t xml:space="preserve"> with CPNs</w:t>
      </w:r>
      <w:r w:rsidR="007E2E5B">
        <w:rPr>
          <w:rFonts w:ascii="Arial" w:hAnsi="Arial" w:cs="Arial"/>
          <w:bCs/>
          <w:szCs w:val="24"/>
        </w:rPr>
        <w:t xml:space="preserve"> where we have taken the opportunity to p</w:t>
      </w:r>
      <w:r>
        <w:rPr>
          <w:rFonts w:ascii="Arial" w:hAnsi="Arial" w:cs="Arial"/>
          <w:bCs/>
          <w:szCs w:val="24"/>
        </w:rPr>
        <w:t>romot</w:t>
      </w:r>
      <w:r w:rsidR="007E2E5B">
        <w:rPr>
          <w:rFonts w:ascii="Arial" w:hAnsi="Arial" w:cs="Arial"/>
          <w:bCs/>
          <w:szCs w:val="24"/>
        </w:rPr>
        <w:t>e</w:t>
      </w:r>
      <w:r>
        <w:rPr>
          <w:rFonts w:ascii="Arial" w:hAnsi="Arial" w:cs="Arial"/>
          <w:bCs/>
          <w:szCs w:val="24"/>
        </w:rPr>
        <w:t xml:space="preserve"> advance statements.</w:t>
      </w:r>
      <w:r w:rsidR="006B1757">
        <w:rPr>
          <w:rFonts w:ascii="Arial" w:hAnsi="Arial" w:cs="Arial"/>
          <w:bCs/>
          <w:szCs w:val="24"/>
        </w:rPr>
        <w:t xml:space="preserve"> Part of the reason for meeting with CPNs was the identified lack of a recovery focus in some practice identified through our </w:t>
      </w:r>
      <w:hyperlink r:id="rId10" w:history="1">
        <w:r w:rsidR="006B1757" w:rsidRPr="00BE237B">
          <w:rPr>
            <w:rStyle w:val="Hyperlink"/>
            <w:rFonts w:ascii="Arial" w:hAnsi="Arial" w:cs="Arial"/>
            <w:bCs/>
            <w:szCs w:val="24"/>
          </w:rPr>
          <w:t>themed visit report</w:t>
        </w:r>
      </w:hyperlink>
      <w:r w:rsidR="006B1757">
        <w:rPr>
          <w:rFonts w:ascii="Arial" w:hAnsi="Arial" w:cs="Arial"/>
          <w:bCs/>
          <w:szCs w:val="24"/>
        </w:rPr>
        <w:t xml:space="preserve"> on community compulsory treatment orders and monitoring of </w:t>
      </w:r>
      <w:hyperlink r:id="rId11" w:history="1">
        <w:r w:rsidR="006B1757" w:rsidRPr="00BE237B">
          <w:rPr>
            <w:rStyle w:val="Hyperlink"/>
            <w:rFonts w:ascii="Arial" w:hAnsi="Arial" w:cs="Arial"/>
            <w:bCs/>
            <w:szCs w:val="24"/>
          </w:rPr>
          <w:t>suspension of detention</w:t>
        </w:r>
      </w:hyperlink>
      <w:r w:rsidR="006B1757">
        <w:rPr>
          <w:rFonts w:ascii="Arial" w:hAnsi="Arial" w:cs="Arial"/>
          <w:bCs/>
          <w:szCs w:val="24"/>
        </w:rPr>
        <w:t xml:space="preserve"> procedures.</w:t>
      </w:r>
    </w:p>
    <w:p w:rsidR="001624C5" w:rsidRPr="00A679F6" w:rsidRDefault="001624C5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szCs w:val="24"/>
        </w:rPr>
      </w:pPr>
    </w:p>
    <w:p w:rsidR="0053159B" w:rsidRPr="001624C5" w:rsidRDefault="0053159B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  <w:r w:rsidRPr="001624C5">
        <w:rPr>
          <w:rFonts w:ascii="Arial" w:hAnsi="Arial" w:cs="Arial"/>
          <w:bCs/>
          <w:i/>
          <w:szCs w:val="24"/>
        </w:rPr>
        <w:t xml:space="preserve">          6.3</w:t>
      </w:r>
      <w:r w:rsidRPr="001624C5">
        <w:rPr>
          <w:rFonts w:ascii="Arial" w:hAnsi="Arial" w:cs="Arial"/>
          <w:bCs/>
          <w:i/>
          <w:szCs w:val="24"/>
        </w:rPr>
        <w:tab/>
        <w:t xml:space="preserve">Executive Director (Engagement &amp; Participation) annual Report  </w:t>
      </w:r>
    </w:p>
    <w:p w:rsidR="001624C5" w:rsidRPr="001624C5" w:rsidRDefault="001624C5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1624C5" w:rsidRDefault="000116A1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szCs w:val="24"/>
        </w:rPr>
      </w:pPr>
      <w:r w:rsidRPr="00591145">
        <w:rPr>
          <w:rFonts w:ascii="Arial" w:hAnsi="Arial" w:cs="Arial"/>
          <w:bCs/>
          <w:szCs w:val="24"/>
        </w:rPr>
        <w:t>Mr McKay presented</w:t>
      </w:r>
      <w:r w:rsidR="002E48AA">
        <w:rPr>
          <w:rFonts w:ascii="Arial" w:hAnsi="Arial" w:cs="Arial"/>
          <w:bCs/>
          <w:szCs w:val="24"/>
        </w:rPr>
        <w:t xml:space="preserve"> the annual report</w:t>
      </w:r>
      <w:r>
        <w:rPr>
          <w:rFonts w:ascii="Arial" w:hAnsi="Arial" w:cs="Arial"/>
          <w:bCs/>
          <w:szCs w:val="24"/>
        </w:rPr>
        <w:t xml:space="preserve"> on behalf of Ms Fearnley. </w:t>
      </w:r>
    </w:p>
    <w:p w:rsidR="001624C5" w:rsidRPr="001624C5" w:rsidRDefault="001624C5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53159B" w:rsidRPr="001624C5" w:rsidRDefault="0053159B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  <w:r w:rsidRPr="001624C5">
        <w:rPr>
          <w:rFonts w:ascii="Arial" w:hAnsi="Arial" w:cs="Arial"/>
          <w:bCs/>
          <w:i/>
          <w:szCs w:val="24"/>
        </w:rPr>
        <w:t xml:space="preserve">   </w:t>
      </w:r>
      <w:r w:rsidR="00755AA8" w:rsidRPr="001624C5">
        <w:rPr>
          <w:rFonts w:ascii="Arial" w:hAnsi="Arial" w:cs="Arial"/>
          <w:bCs/>
          <w:i/>
          <w:szCs w:val="24"/>
        </w:rPr>
        <w:t xml:space="preserve">       6.4</w:t>
      </w:r>
      <w:r w:rsidR="00755AA8" w:rsidRPr="001624C5">
        <w:rPr>
          <w:rFonts w:ascii="Arial" w:hAnsi="Arial" w:cs="Arial"/>
          <w:bCs/>
          <w:i/>
          <w:szCs w:val="24"/>
        </w:rPr>
        <w:tab/>
        <w:t>Executive Director (S</w:t>
      </w:r>
      <w:r w:rsidRPr="001624C5">
        <w:rPr>
          <w:rFonts w:ascii="Arial" w:hAnsi="Arial" w:cs="Arial"/>
          <w:bCs/>
          <w:i/>
          <w:szCs w:val="24"/>
        </w:rPr>
        <w:t xml:space="preserve">ocial Work) Annual Report  </w:t>
      </w:r>
    </w:p>
    <w:p w:rsidR="001624C5" w:rsidRPr="001624C5" w:rsidRDefault="001624C5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A679F6" w:rsidRDefault="00351448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Mr Diamond presented his report. </w:t>
      </w:r>
      <w:r w:rsidR="00E80600">
        <w:rPr>
          <w:rFonts w:ascii="Arial" w:hAnsi="Arial" w:cs="Arial"/>
          <w:bCs/>
          <w:szCs w:val="24"/>
        </w:rPr>
        <w:t xml:space="preserve">Targets will be met on guardianships, visit reports and unannounced visits. </w:t>
      </w:r>
      <w:r w:rsidR="008C4A48">
        <w:rPr>
          <w:rFonts w:ascii="Arial" w:hAnsi="Arial" w:cs="Arial"/>
          <w:bCs/>
          <w:szCs w:val="24"/>
        </w:rPr>
        <w:t>Mr Diamond highlighted resourcing problems with</w:t>
      </w:r>
      <w:r w:rsidR="00B82CA9">
        <w:rPr>
          <w:rFonts w:ascii="Arial" w:hAnsi="Arial" w:cs="Arial"/>
          <w:bCs/>
          <w:szCs w:val="24"/>
        </w:rPr>
        <w:t>in the M</w:t>
      </w:r>
      <w:r w:rsidR="0032211D">
        <w:rPr>
          <w:rFonts w:ascii="Arial" w:hAnsi="Arial" w:cs="Arial"/>
          <w:bCs/>
          <w:szCs w:val="24"/>
        </w:rPr>
        <w:t xml:space="preserve">ental Health Officer </w:t>
      </w:r>
      <w:r w:rsidR="00B82CA9">
        <w:rPr>
          <w:rFonts w:ascii="Arial" w:hAnsi="Arial" w:cs="Arial"/>
          <w:bCs/>
          <w:szCs w:val="24"/>
        </w:rPr>
        <w:t xml:space="preserve">community </w:t>
      </w:r>
      <w:r w:rsidR="007E2E5B">
        <w:rPr>
          <w:rFonts w:ascii="Arial" w:hAnsi="Arial" w:cs="Arial"/>
          <w:bCs/>
          <w:szCs w:val="24"/>
        </w:rPr>
        <w:t xml:space="preserve">in local authorities </w:t>
      </w:r>
      <w:r w:rsidR="00B82CA9">
        <w:rPr>
          <w:rFonts w:ascii="Arial" w:hAnsi="Arial" w:cs="Arial"/>
          <w:bCs/>
          <w:szCs w:val="24"/>
        </w:rPr>
        <w:t xml:space="preserve">which is impacting </w:t>
      </w:r>
      <w:r w:rsidR="007E2E5B">
        <w:rPr>
          <w:rFonts w:ascii="Arial" w:hAnsi="Arial" w:cs="Arial"/>
          <w:bCs/>
          <w:szCs w:val="24"/>
        </w:rPr>
        <w:t>on h</w:t>
      </w:r>
      <w:r w:rsidR="00B82CA9">
        <w:rPr>
          <w:rFonts w:ascii="Arial" w:hAnsi="Arial" w:cs="Arial"/>
          <w:bCs/>
          <w:szCs w:val="24"/>
        </w:rPr>
        <w:t xml:space="preserve">ealth and </w:t>
      </w:r>
      <w:r w:rsidR="007E2E5B">
        <w:rPr>
          <w:rFonts w:ascii="Arial" w:hAnsi="Arial" w:cs="Arial"/>
          <w:bCs/>
          <w:szCs w:val="24"/>
        </w:rPr>
        <w:t>s</w:t>
      </w:r>
      <w:r w:rsidR="00B82CA9">
        <w:rPr>
          <w:rFonts w:ascii="Arial" w:hAnsi="Arial" w:cs="Arial"/>
          <w:bCs/>
          <w:szCs w:val="24"/>
        </w:rPr>
        <w:t xml:space="preserve">ocial </w:t>
      </w:r>
      <w:r w:rsidR="007E2E5B">
        <w:rPr>
          <w:rFonts w:ascii="Arial" w:hAnsi="Arial" w:cs="Arial"/>
          <w:bCs/>
          <w:szCs w:val="24"/>
        </w:rPr>
        <w:t>c</w:t>
      </w:r>
      <w:r w:rsidR="00B82CA9">
        <w:rPr>
          <w:rFonts w:ascii="Arial" w:hAnsi="Arial" w:cs="Arial"/>
          <w:bCs/>
          <w:szCs w:val="24"/>
        </w:rPr>
        <w:t xml:space="preserve">are </w:t>
      </w:r>
      <w:r w:rsidR="007E2E5B">
        <w:rPr>
          <w:rFonts w:ascii="Arial" w:hAnsi="Arial" w:cs="Arial"/>
          <w:bCs/>
          <w:szCs w:val="24"/>
        </w:rPr>
        <w:t>i</w:t>
      </w:r>
      <w:r w:rsidR="00B82CA9">
        <w:rPr>
          <w:rFonts w:ascii="Arial" w:hAnsi="Arial" w:cs="Arial"/>
          <w:bCs/>
          <w:szCs w:val="24"/>
        </w:rPr>
        <w:t>ntegration.</w:t>
      </w:r>
    </w:p>
    <w:p w:rsidR="006B1757" w:rsidRPr="00A679F6" w:rsidRDefault="006B1757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szCs w:val="24"/>
        </w:rPr>
      </w:pPr>
    </w:p>
    <w:p w:rsidR="0053159B" w:rsidRPr="001624C5" w:rsidRDefault="0053159B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  <w:r w:rsidRPr="001624C5">
        <w:rPr>
          <w:rFonts w:ascii="Arial" w:hAnsi="Arial" w:cs="Arial"/>
          <w:bCs/>
          <w:i/>
          <w:szCs w:val="24"/>
        </w:rPr>
        <w:t xml:space="preserve">          6.5</w:t>
      </w:r>
      <w:r w:rsidRPr="001624C5">
        <w:rPr>
          <w:rFonts w:ascii="Arial" w:hAnsi="Arial" w:cs="Arial"/>
          <w:bCs/>
          <w:i/>
          <w:szCs w:val="24"/>
        </w:rPr>
        <w:tab/>
        <w:t>Informa</w:t>
      </w:r>
      <w:r w:rsidR="001624C5">
        <w:rPr>
          <w:rFonts w:ascii="Arial" w:hAnsi="Arial" w:cs="Arial"/>
          <w:bCs/>
          <w:i/>
          <w:szCs w:val="24"/>
        </w:rPr>
        <w:t xml:space="preserve">tion Governance and IT Report  </w:t>
      </w:r>
    </w:p>
    <w:p w:rsidR="001624C5" w:rsidRPr="001624C5" w:rsidRDefault="001624C5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1624C5" w:rsidRDefault="00394D0E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Board noted the report. Ms McRae highlighted the volume of work undertaken in this area. Mr McKay </w:t>
      </w:r>
      <w:r w:rsidR="00783FBD">
        <w:rPr>
          <w:rFonts w:ascii="Arial" w:hAnsi="Arial" w:cs="Arial"/>
          <w:bCs/>
          <w:szCs w:val="24"/>
        </w:rPr>
        <w:t>expressed his g</w:t>
      </w:r>
      <w:r w:rsidR="00CF3895">
        <w:rPr>
          <w:rFonts w:ascii="Arial" w:hAnsi="Arial" w:cs="Arial"/>
          <w:bCs/>
          <w:szCs w:val="24"/>
        </w:rPr>
        <w:t>ratitude for breadth and volume</w:t>
      </w:r>
      <w:r w:rsidR="00783FBD">
        <w:rPr>
          <w:rFonts w:ascii="Arial" w:hAnsi="Arial" w:cs="Arial"/>
          <w:bCs/>
          <w:szCs w:val="24"/>
        </w:rPr>
        <w:t xml:space="preserve"> of </w:t>
      </w:r>
      <w:r>
        <w:rPr>
          <w:rFonts w:ascii="Arial" w:hAnsi="Arial" w:cs="Arial"/>
          <w:bCs/>
          <w:szCs w:val="24"/>
        </w:rPr>
        <w:t>work done.</w:t>
      </w:r>
    </w:p>
    <w:p w:rsidR="001624C5" w:rsidRPr="001624C5" w:rsidRDefault="001624C5" w:rsidP="00C47C83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1624C5" w:rsidRPr="001624C5" w:rsidRDefault="0053159B" w:rsidP="001624C5">
      <w:pPr>
        <w:tabs>
          <w:tab w:val="left" w:pos="1440"/>
        </w:tabs>
        <w:spacing w:line="240" w:lineRule="atLeast"/>
        <w:ind w:left="1440" w:hanging="1440"/>
        <w:jc w:val="both"/>
        <w:rPr>
          <w:rFonts w:ascii="Arial" w:hAnsi="Arial" w:cs="Arial"/>
          <w:bCs/>
          <w:i/>
          <w:szCs w:val="24"/>
        </w:rPr>
      </w:pPr>
      <w:r w:rsidRPr="001624C5">
        <w:rPr>
          <w:rFonts w:ascii="Arial" w:hAnsi="Arial" w:cs="Arial"/>
          <w:bCs/>
          <w:i/>
          <w:szCs w:val="24"/>
        </w:rPr>
        <w:t xml:space="preserve">          6.6</w:t>
      </w:r>
      <w:r w:rsidRPr="001624C5">
        <w:rPr>
          <w:rFonts w:ascii="Arial" w:hAnsi="Arial" w:cs="Arial"/>
          <w:bCs/>
          <w:i/>
          <w:szCs w:val="24"/>
        </w:rPr>
        <w:tab/>
      </w:r>
      <w:r w:rsidR="00E31AD5" w:rsidRPr="001624C5">
        <w:rPr>
          <w:rFonts w:ascii="Arial" w:hAnsi="Arial" w:cs="Arial"/>
          <w:bCs/>
          <w:i/>
          <w:szCs w:val="24"/>
        </w:rPr>
        <w:t>A Scottish Government Consultation on the Draft Gender Representation on Public Boards (Scotland) Bill</w:t>
      </w:r>
      <w:r w:rsidR="001624C5" w:rsidRPr="001624C5">
        <w:rPr>
          <w:rFonts w:ascii="Arial" w:hAnsi="Arial" w:cs="Arial"/>
          <w:bCs/>
          <w:i/>
          <w:szCs w:val="24"/>
        </w:rPr>
        <w:t xml:space="preserve">  </w:t>
      </w:r>
    </w:p>
    <w:p w:rsidR="001624C5" w:rsidRPr="001624C5" w:rsidRDefault="001624C5" w:rsidP="001624C5">
      <w:pPr>
        <w:tabs>
          <w:tab w:val="left" w:pos="1440"/>
        </w:tabs>
        <w:spacing w:line="240" w:lineRule="atLeast"/>
        <w:ind w:left="1440" w:hanging="1440"/>
        <w:jc w:val="both"/>
        <w:rPr>
          <w:rFonts w:ascii="Arial" w:hAnsi="Arial" w:cs="Arial"/>
          <w:bCs/>
          <w:i/>
          <w:szCs w:val="24"/>
        </w:rPr>
      </w:pPr>
    </w:p>
    <w:p w:rsidR="0075419F" w:rsidRDefault="003D7358" w:rsidP="00F26886">
      <w:pPr>
        <w:tabs>
          <w:tab w:val="left" w:pos="0"/>
        </w:tabs>
        <w:spacing w:line="240" w:lineRule="atLeast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The Board considered the scope of the report.</w:t>
      </w:r>
      <w:r w:rsidR="00F26886">
        <w:rPr>
          <w:rFonts w:ascii="Arial" w:hAnsi="Arial" w:cs="Arial"/>
          <w:bCs/>
          <w:szCs w:val="24"/>
        </w:rPr>
        <w:t xml:space="preserve"> Mr </w:t>
      </w:r>
      <w:r w:rsidR="00452A8E">
        <w:rPr>
          <w:rFonts w:ascii="Arial" w:hAnsi="Arial" w:cs="Arial"/>
          <w:bCs/>
          <w:szCs w:val="24"/>
        </w:rPr>
        <w:t>McKay will draft a response in conjunction with Mrs Noad for submission by the closing date.</w:t>
      </w:r>
    </w:p>
    <w:p w:rsidR="00C03158" w:rsidRPr="001624C5" w:rsidRDefault="00C03158" w:rsidP="00D41E3A">
      <w:pPr>
        <w:tabs>
          <w:tab w:val="left" w:pos="1440"/>
        </w:tabs>
        <w:spacing w:line="240" w:lineRule="atLeast"/>
        <w:jc w:val="both"/>
        <w:rPr>
          <w:rFonts w:ascii="Arial" w:hAnsi="Arial" w:cs="Arial"/>
          <w:bCs/>
          <w:i/>
          <w:szCs w:val="24"/>
        </w:rPr>
      </w:pPr>
    </w:p>
    <w:p w:rsidR="00FA5E4D" w:rsidRPr="001624C5" w:rsidRDefault="00DF348A" w:rsidP="001624C5">
      <w:pPr>
        <w:rPr>
          <w:rFonts w:ascii="Arial" w:hAnsi="Arial" w:cs="Arial"/>
          <w:b/>
          <w:szCs w:val="24"/>
        </w:rPr>
      </w:pPr>
      <w:r w:rsidRPr="001624C5">
        <w:rPr>
          <w:rFonts w:ascii="Arial" w:hAnsi="Arial" w:cs="Arial"/>
          <w:b/>
          <w:szCs w:val="24"/>
        </w:rPr>
        <w:t>7</w:t>
      </w:r>
      <w:r w:rsidR="00FA5E4D" w:rsidRPr="001624C5">
        <w:rPr>
          <w:rFonts w:ascii="Arial" w:hAnsi="Arial" w:cs="Arial"/>
          <w:b/>
          <w:szCs w:val="24"/>
        </w:rPr>
        <w:t>.</w:t>
      </w:r>
      <w:r w:rsidR="00FA5E4D" w:rsidRPr="001624C5">
        <w:rPr>
          <w:rFonts w:ascii="Arial" w:hAnsi="Arial" w:cs="Arial"/>
          <w:b/>
          <w:szCs w:val="24"/>
        </w:rPr>
        <w:tab/>
        <w:t>Any Other Business</w:t>
      </w:r>
      <w:bookmarkStart w:id="0" w:name="_GoBack"/>
      <w:bookmarkEnd w:id="0"/>
    </w:p>
    <w:p w:rsidR="001624C5" w:rsidRPr="001624C5" w:rsidRDefault="001624C5" w:rsidP="00FA5E4D">
      <w:pPr>
        <w:rPr>
          <w:rFonts w:ascii="Arial" w:hAnsi="Arial" w:cs="Arial"/>
          <w:b/>
          <w:szCs w:val="24"/>
        </w:rPr>
      </w:pPr>
    </w:p>
    <w:p w:rsidR="001624C5" w:rsidRPr="00B474F7" w:rsidRDefault="00B474F7" w:rsidP="00FA5E4D">
      <w:pPr>
        <w:rPr>
          <w:rFonts w:ascii="Arial" w:hAnsi="Arial" w:cs="Arial"/>
          <w:szCs w:val="24"/>
        </w:rPr>
      </w:pPr>
      <w:r w:rsidRPr="00B474F7">
        <w:rPr>
          <w:rFonts w:ascii="Arial" w:hAnsi="Arial" w:cs="Arial"/>
          <w:szCs w:val="24"/>
        </w:rPr>
        <w:t>None</w:t>
      </w:r>
    </w:p>
    <w:p w:rsidR="006710C3" w:rsidRPr="001624C5" w:rsidRDefault="006710C3" w:rsidP="00FA5E4D">
      <w:pPr>
        <w:rPr>
          <w:rFonts w:ascii="Arial" w:hAnsi="Arial" w:cs="Arial"/>
          <w:b/>
          <w:szCs w:val="24"/>
        </w:rPr>
      </w:pPr>
    </w:p>
    <w:p w:rsidR="00FA5E4D" w:rsidRPr="001624C5" w:rsidRDefault="00DF348A" w:rsidP="00FA5E4D">
      <w:pPr>
        <w:rPr>
          <w:rFonts w:ascii="Arial" w:hAnsi="Arial" w:cs="Arial"/>
          <w:b/>
          <w:szCs w:val="24"/>
        </w:rPr>
      </w:pPr>
      <w:r w:rsidRPr="001624C5">
        <w:rPr>
          <w:rFonts w:ascii="Arial" w:hAnsi="Arial" w:cs="Arial"/>
          <w:b/>
          <w:szCs w:val="24"/>
        </w:rPr>
        <w:t>8</w:t>
      </w:r>
      <w:r w:rsidR="006710C3" w:rsidRPr="001624C5">
        <w:rPr>
          <w:rFonts w:ascii="Arial" w:hAnsi="Arial" w:cs="Arial"/>
          <w:b/>
          <w:szCs w:val="24"/>
        </w:rPr>
        <w:t>.</w:t>
      </w:r>
      <w:r w:rsidR="00FA5E4D" w:rsidRPr="001624C5">
        <w:rPr>
          <w:rFonts w:ascii="Arial" w:hAnsi="Arial" w:cs="Arial"/>
          <w:b/>
          <w:szCs w:val="24"/>
        </w:rPr>
        <w:tab/>
        <w:t xml:space="preserve">Date of next meeting </w:t>
      </w:r>
      <w:r w:rsidR="00FA5E4D" w:rsidRPr="001624C5">
        <w:rPr>
          <w:rFonts w:ascii="Arial" w:hAnsi="Arial" w:cs="Arial"/>
          <w:szCs w:val="24"/>
        </w:rPr>
        <w:t xml:space="preserve">– </w:t>
      </w:r>
      <w:r w:rsidR="00A4711A" w:rsidRPr="001624C5">
        <w:rPr>
          <w:rFonts w:ascii="Arial" w:hAnsi="Arial" w:cs="Arial"/>
          <w:b/>
          <w:szCs w:val="24"/>
        </w:rPr>
        <w:t xml:space="preserve">Tuesday </w:t>
      </w:r>
      <w:r w:rsidR="00FD099E" w:rsidRPr="001624C5">
        <w:rPr>
          <w:rFonts w:ascii="Arial" w:hAnsi="Arial" w:cs="Arial"/>
          <w:b/>
          <w:szCs w:val="24"/>
        </w:rPr>
        <w:t>14 March 2017</w:t>
      </w:r>
    </w:p>
    <w:sectPr w:rsidR="00FA5E4D" w:rsidRPr="001624C5" w:rsidSect="000A6A7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8E" w:rsidRDefault="00C6438E" w:rsidP="00166C6A">
      <w:r>
        <w:separator/>
      </w:r>
    </w:p>
  </w:endnote>
  <w:endnote w:type="continuationSeparator" w:id="0">
    <w:p w:rsidR="00C6438E" w:rsidRDefault="00C6438E" w:rsidP="0016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292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F27" w:rsidRDefault="00CB7F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5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7F27" w:rsidRDefault="00CB7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8E" w:rsidRDefault="00C6438E" w:rsidP="00166C6A">
      <w:r>
        <w:separator/>
      </w:r>
    </w:p>
  </w:footnote>
  <w:footnote w:type="continuationSeparator" w:id="0">
    <w:p w:rsidR="00C6438E" w:rsidRDefault="00C6438E" w:rsidP="00166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94" w:rsidRDefault="00DB69C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6192"/>
    <w:multiLevelType w:val="hybridMultilevel"/>
    <w:tmpl w:val="EAA67E02"/>
    <w:lvl w:ilvl="0" w:tplc="F60E3E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36281"/>
    <w:multiLevelType w:val="multilevel"/>
    <w:tmpl w:val="71A0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  <w:color w:val="auto"/>
        <w:sz w:val="22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i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/>
        <w:color w:val="auto"/>
        <w:sz w:val="22"/>
      </w:rPr>
    </w:lvl>
  </w:abstractNum>
  <w:abstractNum w:abstractNumId="2" w15:restartNumberingAfterBreak="0">
    <w:nsid w:val="2F03334E"/>
    <w:multiLevelType w:val="hybridMultilevel"/>
    <w:tmpl w:val="D2360AA0"/>
    <w:lvl w:ilvl="0" w:tplc="3992E9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72A"/>
    <w:multiLevelType w:val="hybridMultilevel"/>
    <w:tmpl w:val="D61C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4D"/>
    <w:rsid w:val="00001A4C"/>
    <w:rsid w:val="00003459"/>
    <w:rsid w:val="000038BC"/>
    <w:rsid w:val="00003CEF"/>
    <w:rsid w:val="000040EF"/>
    <w:rsid w:val="0000418A"/>
    <w:rsid w:val="000058AC"/>
    <w:rsid w:val="0000787B"/>
    <w:rsid w:val="00010EB5"/>
    <w:rsid w:val="000116A1"/>
    <w:rsid w:val="0001196B"/>
    <w:rsid w:val="00013E4A"/>
    <w:rsid w:val="00015B36"/>
    <w:rsid w:val="00015D64"/>
    <w:rsid w:val="00017187"/>
    <w:rsid w:val="00017AAE"/>
    <w:rsid w:val="0002017F"/>
    <w:rsid w:val="00020A8A"/>
    <w:rsid w:val="000239ED"/>
    <w:rsid w:val="00023CDB"/>
    <w:rsid w:val="00024C26"/>
    <w:rsid w:val="000256D2"/>
    <w:rsid w:val="0002575C"/>
    <w:rsid w:val="00025F84"/>
    <w:rsid w:val="000335D8"/>
    <w:rsid w:val="0003388A"/>
    <w:rsid w:val="00035902"/>
    <w:rsid w:val="0003606B"/>
    <w:rsid w:val="000363F0"/>
    <w:rsid w:val="00036993"/>
    <w:rsid w:val="00036F0C"/>
    <w:rsid w:val="0003763C"/>
    <w:rsid w:val="00037AC1"/>
    <w:rsid w:val="00040883"/>
    <w:rsid w:val="000429B3"/>
    <w:rsid w:val="00042E66"/>
    <w:rsid w:val="0004444D"/>
    <w:rsid w:val="0004454B"/>
    <w:rsid w:val="00045C28"/>
    <w:rsid w:val="00050416"/>
    <w:rsid w:val="00052605"/>
    <w:rsid w:val="000526CB"/>
    <w:rsid w:val="000530EF"/>
    <w:rsid w:val="00054054"/>
    <w:rsid w:val="000548C7"/>
    <w:rsid w:val="00055965"/>
    <w:rsid w:val="00055F01"/>
    <w:rsid w:val="00055F9B"/>
    <w:rsid w:val="000562C6"/>
    <w:rsid w:val="00056562"/>
    <w:rsid w:val="00057D2A"/>
    <w:rsid w:val="00057FCC"/>
    <w:rsid w:val="00061E1D"/>
    <w:rsid w:val="000644FF"/>
    <w:rsid w:val="00064B50"/>
    <w:rsid w:val="00066026"/>
    <w:rsid w:val="000662BA"/>
    <w:rsid w:val="00066754"/>
    <w:rsid w:val="00066D8D"/>
    <w:rsid w:val="00072007"/>
    <w:rsid w:val="00075F79"/>
    <w:rsid w:val="00076501"/>
    <w:rsid w:val="0007717D"/>
    <w:rsid w:val="000775EE"/>
    <w:rsid w:val="00080343"/>
    <w:rsid w:val="00083E5A"/>
    <w:rsid w:val="00084DEF"/>
    <w:rsid w:val="00086B8C"/>
    <w:rsid w:val="00087D6B"/>
    <w:rsid w:val="00093169"/>
    <w:rsid w:val="00094733"/>
    <w:rsid w:val="00094FC9"/>
    <w:rsid w:val="0009653B"/>
    <w:rsid w:val="000966D1"/>
    <w:rsid w:val="000A08DF"/>
    <w:rsid w:val="000A19F4"/>
    <w:rsid w:val="000A22B3"/>
    <w:rsid w:val="000A2B53"/>
    <w:rsid w:val="000A6A7B"/>
    <w:rsid w:val="000A7984"/>
    <w:rsid w:val="000B00B4"/>
    <w:rsid w:val="000B0BD8"/>
    <w:rsid w:val="000B127A"/>
    <w:rsid w:val="000B1A10"/>
    <w:rsid w:val="000B442E"/>
    <w:rsid w:val="000B63B2"/>
    <w:rsid w:val="000C19E6"/>
    <w:rsid w:val="000C1FB4"/>
    <w:rsid w:val="000C2362"/>
    <w:rsid w:val="000C5BEA"/>
    <w:rsid w:val="000C6C5E"/>
    <w:rsid w:val="000C6DBA"/>
    <w:rsid w:val="000C78E7"/>
    <w:rsid w:val="000C7CF0"/>
    <w:rsid w:val="000D0813"/>
    <w:rsid w:val="000D51C7"/>
    <w:rsid w:val="000D6326"/>
    <w:rsid w:val="000E1C9B"/>
    <w:rsid w:val="000F11B3"/>
    <w:rsid w:val="000F11FE"/>
    <w:rsid w:val="000F17D8"/>
    <w:rsid w:val="000F297C"/>
    <w:rsid w:val="000F3A7F"/>
    <w:rsid w:val="000F6255"/>
    <w:rsid w:val="000F6A00"/>
    <w:rsid w:val="00101A64"/>
    <w:rsid w:val="0010392A"/>
    <w:rsid w:val="001044BE"/>
    <w:rsid w:val="001055DF"/>
    <w:rsid w:val="001060B8"/>
    <w:rsid w:val="0011090C"/>
    <w:rsid w:val="001124CD"/>
    <w:rsid w:val="00112549"/>
    <w:rsid w:val="0011662C"/>
    <w:rsid w:val="00120FC5"/>
    <w:rsid w:val="001215AA"/>
    <w:rsid w:val="0012197B"/>
    <w:rsid w:val="0012294F"/>
    <w:rsid w:val="001245F9"/>
    <w:rsid w:val="00124D80"/>
    <w:rsid w:val="00130362"/>
    <w:rsid w:val="0013256E"/>
    <w:rsid w:val="00133140"/>
    <w:rsid w:val="0013500C"/>
    <w:rsid w:val="00135C4C"/>
    <w:rsid w:val="00136094"/>
    <w:rsid w:val="00137C17"/>
    <w:rsid w:val="00137F62"/>
    <w:rsid w:val="00140CC1"/>
    <w:rsid w:val="00144057"/>
    <w:rsid w:val="00144FC8"/>
    <w:rsid w:val="00145678"/>
    <w:rsid w:val="001457FE"/>
    <w:rsid w:val="001462E6"/>
    <w:rsid w:val="00146391"/>
    <w:rsid w:val="001473EF"/>
    <w:rsid w:val="00150965"/>
    <w:rsid w:val="00151673"/>
    <w:rsid w:val="001517AF"/>
    <w:rsid w:val="001517D5"/>
    <w:rsid w:val="001521EA"/>
    <w:rsid w:val="00156E43"/>
    <w:rsid w:val="00157F5C"/>
    <w:rsid w:val="0016076D"/>
    <w:rsid w:val="00160E7F"/>
    <w:rsid w:val="00160F79"/>
    <w:rsid w:val="001624C5"/>
    <w:rsid w:val="00162ADE"/>
    <w:rsid w:val="00165974"/>
    <w:rsid w:val="001663D0"/>
    <w:rsid w:val="00166C6A"/>
    <w:rsid w:val="00170ECE"/>
    <w:rsid w:val="00171303"/>
    <w:rsid w:val="00172235"/>
    <w:rsid w:val="00172D58"/>
    <w:rsid w:val="00174C35"/>
    <w:rsid w:val="0017547C"/>
    <w:rsid w:val="00176D46"/>
    <w:rsid w:val="0018259B"/>
    <w:rsid w:val="001834D7"/>
    <w:rsid w:val="00183693"/>
    <w:rsid w:val="00184777"/>
    <w:rsid w:val="00185390"/>
    <w:rsid w:val="001853BB"/>
    <w:rsid w:val="00187E6E"/>
    <w:rsid w:val="0019025D"/>
    <w:rsid w:val="0019141E"/>
    <w:rsid w:val="00192309"/>
    <w:rsid w:val="0019413F"/>
    <w:rsid w:val="00195093"/>
    <w:rsid w:val="00195EC9"/>
    <w:rsid w:val="001968EB"/>
    <w:rsid w:val="0019724C"/>
    <w:rsid w:val="001972FD"/>
    <w:rsid w:val="00197C27"/>
    <w:rsid w:val="001A2425"/>
    <w:rsid w:val="001A5F8C"/>
    <w:rsid w:val="001A74B2"/>
    <w:rsid w:val="001B16DD"/>
    <w:rsid w:val="001B1798"/>
    <w:rsid w:val="001B18BE"/>
    <w:rsid w:val="001B5E35"/>
    <w:rsid w:val="001B6F10"/>
    <w:rsid w:val="001B7145"/>
    <w:rsid w:val="001C0D18"/>
    <w:rsid w:val="001C2B5E"/>
    <w:rsid w:val="001C41C4"/>
    <w:rsid w:val="001C42A9"/>
    <w:rsid w:val="001C55F8"/>
    <w:rsid w:val="001C5DA4"/>
    <w:rsid w:val="001C5E54"/>
    <w:rsid w:val="001C6D52"/>
    <w:rsid w:val="001D0528"/>
    <w:rsid w:val="001D0BB5"/>
    <w:rsid w:val="001D16C2"/>
    <w:rsid w:val="001D1DE4"/>
    <w:rsid w:val="001D254C"/>
    <w:rsid w:val="001D54C8"/>
    <w:rsid w:val="001D6C99"/>
    <w:rsid w:val="001E1BAC"/>
    <w:rsid w:val="001E1F10"/>
    <w:rsid w:val="001E2008"/>
    <w:rsid w:val="001E2072"/>
    <w:rsid w:val="001E2713"/>
    <w:rsid w:val="001E2D57"/>
    <w:rsid w:val="001E32C9"/>
    <w:rsid w:val="001E3488"/>
    <w:rsid w:val="001E39D9"/>
    <w:rsid w:val="001E3F08"/>
    <w:rsid w:val="001E59FA"/>
    <w:rsid w:val="001E5C41"/>
    <w:rsid w:val="001F08C2"/>
    <w:rsid w:val="001F0B46"/>
    <w:rsid w:val="001F15FF"/>
    <w:rsid w:val="001F1FBF"/>
    <w:rsid w:val="001F34E0"/>
    <w:rsid w:val="001F3965"/>
    <w:rsid w:val="001F4869"/>
    <w:rsid w:val="001F4A29"/>
    <w:rsid w:val="001F7CD2"/>
    <w:rsid w:val="0020066E"/>
    <w:rsid w:val="00202EC1"/>
    <w:rsid w:val="002040D7"/>
    <w:rsid w:val="00204611"/>
    <w:rsid w:val="00204CBE"/>
    <w:rsid w:val="00205CBA"/>
    <w:rsid w:val="0021018E"/>
    <w:rsid w:val="002115E5"/>
    <w:rsid w:val="00211721"/>
    <w:rsid w:val="002121B4"/>
    <w:rsid w:val="0021466A"/>
    <w:rsid w:val="00215683"/>
    <w:rsid w:val="00215DCE"/>
    <w:rsid w:val="0022065A"/>
    <w:rsid w:val="00220F34"/>
    <w:rsid w:val="002217B5"/>
    <w:rsid w:val="00221C6F"/>
    <w:rsid w:val="00222207"/>
    <w:rsid w:val="00222618"/>
    <w:rsid w:val="00222A90"/>
    <w:rsid w:val="00224F65"/>
    <w:rsid w:val="00226444"/>
    <w:rsid w:val="0022717F"/>
    <w:rsid w:val="00227C05"/>
    <w:rsid w:val="00231480"/>
    <w:rsid w:val="00231A3A"/>
    <w:rsid w:val="00234260"/>
    <w:rsid w:val="00235189"/>
    <w:rsid w:val="002353BC"/>
    <w:rsid w:val="00235456"/>
    <w:rsid w:val="00236607"/>
    <w:rsid w:val="002402D8"/>
    <w:rsid w:val="0024173F"/>
    <w:rsid w:val="00242430"/>
    <w:rsid w:val="00243017"/>
    <w:rsid w:val="00243D43"/>
    <w:rsid w:val="00243E7F"/>
    <w:rsid w:val="0024570B"/>
    <w:rsid w:val="00245A0B"/>
    <w:rsid w:val="00246BE3"/>
    <w:rsid w:val="0025012C"/>
    <w:rsid w:val="002512DC"/>
    <w:rsid w:val="00253888"/>
    <w:rsid w:val="00253D79"/>
    <w:rsid w:val="00256D5B"/>
    <w:rsid w:val="00257669"/>
    <w:rsid w:val="002627FA"/>
    <w:rsid w:val="00263492"/>
    <w:rsid w:val="00264307"/>
    <w:rsid w:val="002653B8"/>
    <w:rsid w:val="002653F1"/>
    <w:rsid w:val="00266A5D"/>
    <w:rsid w:val="00272EF1"/>
    <w:rsid w:val="002733CC"/>
    <w:rsid w:val="00274624"/>
    <w:rsid w:val="002747F8"/>
    <w:rsid w:val="002770C7"/>
    <w:rsid w:val="0027757D"/>
    <w:rsid w:val="002775DD"/>
    <w:rsid w:val="00281A00"/>
    <w:rsid w:val="00282191"/>
    <w:rsid w:val="0028226E"/>
    <w:rsid w:val="002851D9"/>
    <w:rsid w:val="0028546E"/>
    <w:rsid w:val="00286508"/>
    <w:rsid w:val="00287530"/>
    <w:rsid w:val="00291640"/>
    <w:rsid w:val="00291A7D"/>
    <w:rsid w:val="00292B51"/>
    <w:rsid w:val="0029406F"/>
    <w:rsid w:val="0029461A"/>
    <w:rsid w:val="00294AB3"/>
    <w:rsid w:val="00296136"/>
    <w:rsid w:val="00296542"/>
    <w:rsid w:val="002A0224"/>
    <w:rsid w:val="002A0AB6"/>
    <w:rsid w:val="002A0D7F"/>
    <w:rsid w:val="002A38E7"/>
    <w:rsid w:val="002A504C"/>
    <w:rsid w:val="002A61AD"/>
    <w:rsid w:val="002A6B8B"/>
    <w:rsid w:val="002A79E9"/>
    <w:rsid w:val="002B1049"/>
    <w:rsid w:val="002B12EF"/>
    <w:rsid w:val="002B1332"/>
    <w:rsid w:val="002B14B7"/>
    <w:rsid w:val="002B1A4E"/>
    <w:rsid w:val="002B1DAE"/>
    <w:rsid w:val="002B2FCF"/>
    <w:rsid w:val="002B49F2"/>
    <w:rsid w:val="002C0A16"/>
    <w:rsid w:val="002C2440"/>
    <w:rsid w:val="002C2BDD"/>
    <w:rsid w:val="002C2BED"/>
    <w:rsid w:val="002C396A"/>
    <w:rsid w:val="002C44E8"/>
    <w:rsid w:val="002C60F7"/>
    <w:rsid w:val="002D0F4C"/>
    <w:rsid w:val="002D1AA4"/>
    <w:rsid w:val="002D38C6"/>
    <w:rsid w:val="002D438A"/>
    <w:rsid w:val="002D51C7"/>
    <w:rsid w:val="002D6444"/>
    <w:rsid w:val="002E09F3"/>
    <w:rsid w:val="002E23F0"/>
    <w:rsid w:val="002E3AE4"/>
    <w:rsid w:val="002E48AA"/>
    <w:rsid w:val="002E5596"/>
    <w:rsid w:val="002E6CB6"/>
    <w:rsid w:val="002E705C"/>
    <w:rsid w:val="002F066B"/>
    <w:rsid w:val="002F14F5"/>
    <w:rsid w:val="002F19A7"/>
    <w:rsid w:val="002F39BB"/>
    <w:rsid w:val="002F407B"/>
    <w:rsid w:val="002F4B83"/>
    <w:rsid w:val="002F4E48"/>
    <w:rsid w:val="002F5249"/>
    <w:rsid w:val="002F7213"/>
    <w:rsid w:val="002F7C1A"/>
    <w:rsid w:val="0030176B"/>
    <w:rsid w:val="003018C3"/>
    <w:rsid w:val="00301FD7"/>
    <w:rsid w:val="0030209A"/>
    <w:rsid w:val="00302DBE"/>
    <w:rsid w:val="003034E8"/>
    <w:rsid w:val="00304303"/>
    <w:rsid w:val="00304BA8"/>
    <w:rsid w:val="003060CE"/>
    <w:rsid w:val="00306561"/>
    <w:rsid w:val="00310872"/>
    <w:rsid w:val="00311219"/>
    <w:rsid w:val="003116DF"/>
    <w:rsid w:val="0031268F"/>
    <w:rsid w:val="0031346F"/>
    <w:rsid w:val="00314ECD"/>
    <w:rsid w:val="00316D3F"/>
    <w:rsid w:val="00320A71"/>
    <w:rsid w:val="00320C6E"/>
    <w:rsid w:val="00321038"/>
    <w:rsid w:val="0032211D"/>
    <w:rsid w:val="003241CC"/>
    <w:rsid w:val="00326B7F"/>
    <w:rsid w:val="00330278"/>
    <w:rsid w:val="003330D3"/>
    <w:rsid w:val="00334ED1"/>
    <w:rsid w:val="00335EDE"/>
    <w:rsid w:val="0033601D"/>
    <w:rsid w:val="003379ED"/>
    <w:rsid w:val="003416F0"/>
    <w:rsid w:val="00341E33"/>
    <w:rsid w:val="00341F41"/>
    <w:rsid w:val="00341FBE"/>
    <w:rsid w:val="00342120"/>
    <w:rsid w:val="003422B8"/>
    <w:rsid w:val="003431ED"/>
    <w:rsid w:val="00343C35"/>
    <w:rsid w:val="00346226"/>
    <w:rsid w:val="00351448"/>
    <w:rsid w:val="003524B1"/>
    <w:rsid w:val="00354FA6"/>
    <w:rsid w:val="00355163"/>
    <w:rsid w:val="00357A1D"/>
    <w:rsid w:val="003631A4"/>
    <w:rsid w:val="003645C4"/>
    <w:rsid w:val="003655F1"/>
    <w:rsid w:val="003709C5"/>
    <w:rsid w:val="00371659"/>
    <w:rsid w:val="00371919"/>
    <w:rsid w:val="00371A90"/>
    <w:rsid w:val="00373188"/>
    <w:rsid w:val="003741C9"/>
    <w:rsid w:val="0038391F"/>
    <w:rsid w:val="00384AF2"/>
    <w:rsid w:val="00385E66"/>
    <w:rsid w:val="00390CE7"/>
    <w:rsid w:val="00391FDC"/>
    <w:rsid w:val="00392A49"/>
    <w:rsid w:val="00393373"/>
    <w:rsid w:val="003935ED"/>
    <w:rsid w:val="003948D7"/>
    <w:rsid w:val="00394D0E"/>
    <w:rsid w:val="003960CE"/>
    <w:rsid w:val="00396A27"/>
    <w:rsid w:val="00397E49"/>
    <w:rsid w:val="003A1C8D"/>
    <w:rsid w:val="003A232D"/>
    <w:rsid w:val="003A5674"/>
    <w:rsid w:val="003A5E77"/>
    <w:rsid w:val="003A64F8"/>
    <w:rsid w:val="003A6A8C"/>
    <w:rsid w:val="003A6F0A"/>
    <w:rsid w:val="003B081F"/>
    <w:rsid w:val="003B145A"/>
    <w:rsid w:val="003B175C"/>
    <w:rsid w:val="003B26E5"/>
    <w:rsid w:val="003B34D7"/>
    <w:rsid w:val="003B38EA"/>
    <w:rsid w:val="003B6432"/>
    <w:rsid w:val="003B6EDD"/>
    <w:rsid w:val="003C0264"/>
    <w:rsid w:val="003C076C"/>
    <w:rsid w:val="003C08CF"/>
    <w:rsid w:val="003C3C88"/>
    <w:rsid w:val="003C3CA1"/>
    <w:rsid w:val="003C7F38"/>
    <w:rsid w:val="003D0713"/>
    <w:rsid w:val="003D07C8"/>
    <w:rsid w:val="003D0E22"/>
    <w:rsid w:val="003D2247"/>
    <w:rsid w:val="003D25F4"/>
    <w:rsid w:val="003D2827"/>
    <w:rsid w:val="003D29E5"/>
    <w:rsid w:val="003D3BAA"/>
    <w:rsid w:val="003D5EDB"/>
    <w:rsid w:val="003D6D1D"/>
    <w:rsid w:val="003D7358"/>
    <w:rsid w:val="003D73D7"/>
    <w:rsid w:val="003E0BDC"/>
    <w:rsid w:val="003E1683"/>
    <w:rsid w:val="003E3151"/>
    <w:rsid w:val="003E41E7"/>
    <w:rsid w:val="003E6541"/>
    <w:rsid w:val="003E6CAC"/>
    <w:rsid w:val="003E7FE4"/>
    <w:rsid w:val="003F0248"/>
    <w:rsid w:val="003F34CF"/>
    <w:rsid w:val="003F391A"/>
    <w:rsid w:val="003F5913"/>
    <w:rsid w:val="003F73FB"/>
    <w:rsid w:val="003F7CB9"/>
    <w:rsid w:val="003F7CDF"/>
    <w:rsid w:val="004026D4"/>
    <w:rsid w:val="00402719"/>
    <w:rsid w:val="0040387E"/>
    <w:rsid w:val="0040462F"/>
    <w:rsid w:val="00406AB6"/>
    <w:rsid w:val="00410385"/>
    <w:rsid w:val="004105C7"/>
    <w:rsid w:val="0041098D"/>
    <w:rsid w:val="00411E0F"/>
    <w:rsid w:val="00417B6C"/>
    <w:rsid w:val="00417E7F"/>
    <w:rsid w:val="0042061C"/>
    <w:rsid w:val="004228B9"/>
    <w:rsid w:val="00422A88"/>
    <w:rsid w:val="004243ED"/>
    <w:rsid w:val="00424EE9"/>
    <w:rsid w:val="00424EF9"/>
    <w:rsid w:val="004255D6"/>
    <w:rsid w:val="00426CA0"/>
    <w:rsid w:val="0043103A"/>
    <w:rsid w:val="004333C3"/>
    <w:rsid w:val="0043382B"/>
    <w:rsid w:val="004357B4"/>
    <w:rsid w:val="00436C15"/>
    <w:rsid w:val="00437009"/>
    <w:rsid w:val="00437247"/>
    <w:rsid w:val="00440F30"/>
    <w:rsid w:val="004459E5"/>
    <w:rsid w:val="00447463"/>
    <w:rsid w:val="004500E9"/>
    <w:rsid w:val="004503B5"/>
    <w:rsid w:val="004529C8"/>
    <w:rsid w:val="00452A8E"/>
    <w:rsid w:val="00453C54"/>
    <w:rsid w:val="004544D0"/>
    <w:rsid w:val="00454EA7"/>
    <w:rsid w:val="0045572D"/>
    <w:rsid w:val="004564C3"/>
    <w:rsid w:val="00456BF8"/>
    <w:rsid w:val="004618D4"/>
    <w:rsid w:val="00470FC0"/>
    <w:rsid w:val="00472689"/>
    <w:rsid w:val="004809BF"/>
    <w:rsid w:val="00481AA2"/>
    <w:rsid w:val="004839EE"/>
    <w:rsid w:val="0048450E"/>
    <w:rsid w:val="00484CC9"/>
    <w:rsid w:val="00485528"/>
    <w:rsid w:val="0048590D"/>
    <w:rsid w:val="00485C7C"/>
    <w:rsid w:val="00486039"/>
    <w:rsid w:val="0048629E"/>
    <w:rsid w:val="00486980"/>
    <w:rsid w:val="0049101E"/>
    <w:rsid w:val="0049297A"/>
    <w:rsid w:val="00493638"/>
    <w:rsid w:val="00494359"/>
    <w:rsid w:val="0049520B"/>
    <w:rsid w:val="00495EBB"/>
    <w:rsid w:val="00496019"/>
    <w:rsid w:val="004975AD"/>
    <w:rsid w:val="004A119D"/>
    <w:rsid w:val="004A2161"/>
    <w:rsid w:val="004A4EBF"/>
    <w:rsid w:val="004A6561"/>
    <w:rsid w:val="004A6D3A"/>
    <w:rsid w:val="004B162D"/>
    <w:rsid w:val="004B21F5"/>
    <w:rsid w:val="004B35E3"/>
    <w:rsid w:val="004B37F5"/>
    <w:rsid w:val="004B708B"/>
    <w:rsid w:val="004B7354"/>
    <w:rsid w:val="004C0CDC"/>
    <w:rsid w:val="004C12C7"/>
    <w:rsid w:val="004C6CDC"/>
    <w:rsid w:val="004C74DB"/>
    <w:rsid w:val="004D10B4"/>
    <w:rsid w:val="004D1365"/>
    <w:rsid w:val="004D1EA6"/>
    <w:rsid w:val="004D2E8A"/>
    <w:rsid w:val="004E33AB"/>
    <w:rsid w:val="004E3493"/>
    <w:rsid w:val="004E6562"/>
    <w:rsid w:val="004E69B9"/>
    <w:rsid w:val="004E708B"/>
    <w:rsid w:val="004E747F"/>
    <w:rsid w:val="004E79C9"/>
    <w:rsid w:val="004F331F"/>
    <w:rsid w:val="004F365B"/>
    <w:rsid w:val="004F3DA6"/>
    <w:rsid w:val="004F4020"/>
    <w:rsid w:val="004F4F43"/>
    <w:rsid w:val="004F57D7"/>
    <w:rsid w:val="004F6A32"/>
    <w:rsid w:val="00501703"/>
    <w:rsid w:val="0050200A"/>
    <w:rsid w:val="00507D75"/>
    <w:rsid w:val="00510861"/>
    <w:rsid w:val="0051166F"/>
    <w:rsid w:val="0051188E"/>
    <w:rsid w:val="00513C67"/>
    <w:rsid w:val="00514F9D"/>
    <w:rsid w:val="0051529B"/>
    <w:rsid w:val="005163F8"/>
    <w:rsid w:val="00516654"/>
    <w:rsid w:val="00520A28"/>
    <w:rsid w:val="00524C9B"/>
    <w:rsid w:val="00525176"/>
    <w:rsid w:val="00525334"/>
    <w:rsid w:val="00526C4F"/>
    <w:rsid w:val="0053079B"/>
    <w:rsid w:val="005314D0"/>
    <w:rsid w:val="0053159B"/>
    <w:rsid w:val="005326E2"/>
    <w:rsid w:val="0053291F"/>
    <w:rsid w:val="00533133"/>
    <w:rsid w:val="00533D21"/>
    <w:rsid w:val="00534465"/>
    <w:rsid w:val="00535374"/>
    <w:rsid w:val="00535B7D"/>
    <w:rsid w:val="00535C79"/>
    <w:rsid w:val="00535DD5"/>
    <w:rsid w:val="00536510"/>
    <w:rsid w:val="005404DC"/>
    <w:rsid w:val="00540EE9"/>
    <w:rsid w:val="005416DE"/>
    <w:rsid w:val="0054410D"/>
    <w:rsid w:val="005448A5"/>
    <w:rsid w:val="00544EE5"/>
    <w:rsid w:val="00546BB1"/>
    <w:rsid w:val="00547328"/>
    <w:rsid w:val="00547700"/>
    <w:rsid w:val="00547E50"/>
    <w:rsid w:val="005510B9"/>
    <w:rsid w:val="0055189C"/>
    <w:rsid w:val="005520C9"/>
    <w:rsid w:val="00552374"/>
    <w:rsid w:val="00552BB5"/>
    <w:rsid w:val="00553454"/>
    <w:rsid w:val="005600A5"/>
    <w:rsid w:val="005622AB"/>
    <w:rsid w:val="005630C5"/>
    <w:rsid w:val="00564433"/>
    <w:rsid w:val="005656CD"/>
    <w:rsid w:val="00567235"/>
    <w:rsid w:val="00572027"/>
    <w:rsid w:val="005746D7"/>
    <w:rsid w:val="0057484A"/>
    <w:rsid w:val="0057642A"/>
    <w:rsid w:val="00576E61"/>
    <w:rsid w:val="00576EC1"/>
    <w:rsid w:val="005823E6"/>
    <w:rsid w:val="00582F7D"/>
    <w:rsid w:val="00584A6A"/>
    <w:rsid w:val="0058762D"/>
    <w:rsid w:val="00591145"/>
    <w:rsid w:val="005945FD"/>
    <w:rsid w:val="005967F1"/>
    <w:rsid w:val="00597FA3"/>
    <w:rsid w:val="005A6ECC"/>
    <w:rsid w:val="005A771E"/>
    <w:rsid w:val="005B18D3"/>
    <w:rsid w:val="005B38F5"/>
    <w:rsid w:val="005B4571"/>
    <w:rsid w:val="005B48D9"/>
    <w:rsid w:val="005B5839"/>
    <w:rsid w:val="005B59AC"/>
    <w:rsid w:val="005B6CB9"/>
    <w:rsid w:val="005C0495"/>
    <w:rsid w:val="005C2099"/>
    <w:rsid w:val="005C4925"/>
    <w:rsid w:val="005C5819"/>
    <w:rsid w:val="005C6643"/>
    <w:rsid w:val="005D0B27"/>
    <w:rsid w:val="005D1D4C"/>
    <w:rsid w:val="005D2203"/>
    <w:rsid w:val="005D258C"/>
    <w:rsid w:val="005D2FBA"/>
    <w:rsid w:val="005D3166"/>
    <w:rsid w:val="005D3C96"/>
    <w:rsid w:val="005D6ACE"/>
    <w:rsid w:val="005D6D7F"/>
    <w:rsid w:val="005E029D"/>
    <w:rsid w:val="005E39F4"/>
    <w:rsid w:val="005E6A60"/>
    <w:rsid w:val="005E7183"/>
    <w:rsid w:val="005F2C0F"/>
    <w:rsid w:val="005F363E"/>
    <w:rsid w:val="005F764B"/>
    <w:rsid w:val="005F76AA"/>
    <w:rsid w:val="00600375"/>
    <w:rsid w:val="006053BF"/>
    <w:rsid w:val="00606760"/>
    <w:rsid w:val="00606A59"/>
    <w:rsid w:val="00606C4D"/>
    <w:rsid w:val="006119CD"/>
    <w:rsid w:val="00612EB3"/>
    <w:rsid w:val="00613442"/>
    <w:rsid w:val="00613AF5"/>
    <w:rsid w:val="00616141"/>
    <w:rsid w:val="00617754"/>
    <w:rsid w:val="006212D3"/>
    <w:rsid w:val="0062196E"/>
    <w:rsid w:val="0062209B"/>
    <w:rsid w:val="0062359A"/>
    <w:rsid w:val="00623B17"/>
    <w:rsid w:val="00623DD9"/>
    <w:rsid w:val="0062413B"/>
    <w:rsid w:val="00624195"/>
    <w:rsid w:val="006245A6"/>
    <w:rsid w:val="006271AD"/>
    <w:rsid w:val="00630E58"/>
    <w:rsid w:val="006318DE"/>
    <w:rsid w:val="00631AD6"/>
    <w:rsid w:val="00632DE8"/>
    <w:rsid w:val="006331AA"/>
    <w:rsid w:val="006334FB"/>
    <w:rsid w:val="006344DD"/>
    <w:rsid w:val="00635D1A"/>
    <w:rsid w:val="00636BE4"/>
    <w:rsid w:val="0064013C"/>
    <w:rsid w:val="00640324"/>
    <w:rsid w:val="006414AA"/>
    <w:rsid w:val="00641E65"/>
    <w:rsid w:val="00643979"/>
    <w:rsid w:val="00644825"/>
    <w:rsid w:val="00644E55"/>
    <w:rsid w:val="006450A2"/>
    <w:rsid w:val="00646056"/>
    <w:rsid w:val="0064788F"/>
    <w:rsid w:val="00650561"/>
    <w:rsid w:val="00651CDF"/>
    <w:rsid w:val="00652BAD"/>
    <w:rsid w:val="00655914"/>
    <w:rsid w:val="00655AE2"/>
    <w:rsid w:val="00660477"/>
    <w:rsid w:val="00660A0B"/>
    <w:rsid w:val="0066339E"/>
    <w:rsid w:val="006633B4"/>
    <w:rsid w:val="00663B08"/>
    <w:rsid w:val="006645F9"/>
    <w:rsid w:val="00665B31"/>
    <w:rsid w:val="00667D7D"/>
    <w:rsid w:val="00670E1D"/>
    <w:rsid w:val="006710C3"/>
    <w:rsid w:val="00674A1D"/>
    <w:rsid w:val="00674CA6"/>
    <w:rsid w:val="00676BD0"/>
    <w:rsid w:val="00677546"/>
    <w:rsid w:val="006810FF"/>
    <w:rsid w:val="006820D2"/>
    <w:rsid w:val="00683CE8"/>
    <w:rsid w:val="006859BD"/>
    <w:rsid w:val="00685FB1"/>
    <w:rsid w:val="006866ED"/>
    <w:rsid w:val="00687377"/>
    <w:rsid w:val="00690605"/>
    <w:rsid w:val="006916E1"/>
    <w:rsid w:val="00691DAB"/>
    <w:rsid w:val="00691E69"/>
    <w:rsid w:val="006927C2"/>
    <w:rsid w:val="00692AC7"/>
    <w:rsid w:val="00692B57"/>
    <w:rsid w:val="00692B7C"/>
    <w:rsid w:val="00692E30"/>
    <w:rsid w:val="00694D1E"/>
    <w:rsid w:val="006954B5"/>
    <w:rsid w:val="006954F1"/>
    <w:rsid w:val="00695ECE"/>
    <w:rsid w:val="006A16F3"/>
    <w:rsid w:val="006A239A"/>
    <w:rsid w:val="006A346F"/>
    <w:rsid w:val="006A373D"/>
    <w:rsid w:val="006A5D3A"/>
    <w:rsid w:val="006A61DF"/>
    <w:rsid w:val="006A6D66"/>
    <w:rsid w:val="006B0429"/>
    <w:rsid w:val="006B0458"/>
    <w:rsid w:val="006B1757"/>
    <w:rsid w:val="006B2195"/>
    <w:rsid w:val="006B5000"/>
    <w:rsid w:val="006B560F"/>
    <w:rsid w:val="006B7562"/>
    <w:rsid w:val="006B7E2F"/>
    <w:rsid w:val="006B7E6B"/>
    <w:rsid w:val="006C0332"/>
    <w:rsid w:val="006C1654"/>
    <w:rsid w:val="006C2079"/>
    <w:rsid w:val="006C42EF"/>
    <w:rsid w:val="006C452C"/>
    <w:rsid w:val="006D066B"/>
    <w:rsid w:val="006D0BE8"/>
    <w:rsid w:val="006D186F"/>
    <w:rsid w:val="006D27B4"/>
    <w:rsid w:val="006D27D6"/>
    <w:rsid w:val="006D76CF"/>
    <w:rsid w:val="006D78B3"/>
    <w:rsid w:val="006E0EC6"/>
    <w:rsid w:val="006E1A2A"/>
    <w:rsid w:val="006E1D03"/>
    <w:rsid w:val="006E1D1A"/>
    <w:rsid w:val="006E2339"/>
    <w:rsid w:val="006E2636"/>
    <w:rsid w:val="006E3935"/>
    <w:rsid w:val="006E3CC9"/>
    <w:rsid w:val="006E4656"/>
    <w:rsid w:val="006E4ADD"/>
    <w:rsid w:val="006E4FD3"/>
    <w:rsid w:val="006E557F"/>
    <w:rsid w:val="006E60BA"/>
    <w:rsid w:val="006F2AA7"/>
    <w:rsid w:val="006F45A0"/>
    <w:rsid w:val="006F4A88"/>
    <w:rsid w:val="006F5056"/>
    <w:rsid w:val="006F7FA6"/>
    <w:rsid w:val="00702659"/>
    <w:rsid w:val="00702AC9"/>
    <w:rsid w:val="0070340A"/>
    <w:rsid w:val="007071DC"/>
    <w:rsid w:val="007074F4"/>
    <w:rsid w:val="00710752"/>
    <w:rsid w:val="00710BEC"/>
    <w:rsid w:val="00712AB5"/>
    <w:rsid w:val="0071304A"/>
    <w:rsid w:val="007131D8"/>
    <w:rsid w:val="00714432"/>
    <w:rsid w:val="00714D7E"/>
    <w:rsid w:val="00715ED9"/>
    <w:rsid w:val="0071606E"/>
    <w:rsid w:val="00717B4D"/>
    <w:rsid w:val="00717B4E"/>
    <w:rsid w:val="00720E08"/>
    <w:rsid w:val="00721C8A"/>
    <w:rsid w:val="007241E4"/>
    <w:rsid w:val="007246B8"/>
    <w:rsid w:val="00726224"/>
    <w:rsid w:val="00726F3C"/>
    <w:rsid w:val="00727D04"/>
    <w:rsid w:val="007301F3"/>
    <w:rsid w:val="0073022A"/>
    <w:rsid w:val="0073178D"/>
    <w:rsid w:val="007341B5"/>
    <w:rsid w:val="007349F5"/>
    <w:rsid w:val="0073550F"/>
    <w:rsid w:val="00735DF0"/>
    <w:rsid w:val="0073629D"/>
    <w:rsid w:val="00736667"/>
    <w:rsid w:val="00736B7B"/>
    <w:rsid w:val="0073745C"/>
    <w:rsid w:val="00737899"/>
    <w:rsid w:val="00737B66"/>
    <w:rsid w:val="00741A61"/>
    <w:rsid w:val="00741BBA"/>
    <w:rsid w:val="0074782F"/>
    <w:rsid w:val="00751FF5"/>
    <w:rsid w:val="0075298F"/>
    <w:rsid w:val="00752B7A"/>
    <w:rsid w:val="00752D14"/>
    <w:rsid w:val="00753226"/>
    <w:rsid w:val="00753C60"/>
    <w:rsid w:val="0075419F"/>
    <w:rsid w:val="007547D3"/>
    <w:rsid w:val="00755211"/>
    <w:rsid w:val="00755AA8"/>
    <w:rsid w:val="00757367"/>
    <w:rsid w:val="00761A7A"/>
    <w:rsid w:val="00762DFA"/>
    <w:rsid w:val="00762FB1"/>
    <w:rsid w:val="00765194"/>
    <w:rsid w:val="00765D5A"/>
    <w:rsid w:val="00765EEF"/>
    <w:rsid w:val="007717D0"/>
    <w:rsid w:val="007719A9"/>
    <w:rsid w:val="00772620"/>
    <w:rsid w:val="0077344A"/>
    <w:rsid w:val="007752A7"/>
    <w:rsid w:val="00775314"/>
    <w:rsid w:val="007755D3"/>
    <w:rsid w:val="0077597D"/>
    <w:rsid w:val="0077788C"/>
    <w:rsid w:val="007808E3"/>
    <w:rsid w:val="0078114D"/>
    <w:rsid w:val="007817DA"/>
    <w:rsid w:val="007831F8"/>
    <w:rsid w:val="00783FBD"/>
    <w:rsid w:val="007841A4"/>
    <w:rsid w:val="0078449D"/>
    <w:rsid w:val="00785648"/>
    <w:rsid w:val="0078567C"/>
    <w:rsid w:val="00791929"/>
    <w:rsid w:val="0079265B"/>
    <w:rsid w:val="00792A9D"/>
    <w:rsid w:val="00793EB3"/>
    <w:rsid w:val="00794811"/>
    <w:rsid w:val="00794923"/>
    <w:rsid w:val="0079769D"/>
    <w:rsid w:val="0079795F"/>
    <w:rsid w:val="00797FC1"/>
    <w:rsid w:val="007A1C55"/>
    <w:rsid w:val="007A1DDF"/>
    <w:rsid w:val="007A27FA"/>
    <w:rsid w:val="007A2F70"/>
    <w:rsid w:val="007A3935"/>
    <w:rsid w:val="007A393C"/>
    <w:rsid w:val="007A54BB"/>
    <w:rsid w:val="007A72C6"/>
    <w:rsid w:val="007B2151"/>
    <w:rsid w:val="007B47DC"/>
    <w:rsid w:val="007B4D2E"/>
    <w:rsid w:val="007B5A1E"/>
    <w:rsid w:val="007B5F83"/>
    <w:rsid w:val="007B7770"/>
    <w:rsid w:val="007C053A"/>
    <w:rsid w:val="007C1E38"/>
    <w:rsid w:val="007C62B5"/>
    <w:rsid w:val="007D11FE"/>
    <w:rsid w:val="007D14DE"/>
    <w:rsid w:val="007D3F63"/>
    <w:rsid w:val="007D421B"/>
    <w:rsid w:val="007D46CB"/>
    <w:rsid w:val="007D4B08"/>
    <w:rsid w:val="007D4F67"/>
    <w:rsid w:val="007D6303"/>
    <w:rsid w:val="007D7D08"/>
    <w:rsid w:val="007E077B"/>
    <w:rsid w:val="007E13B6"/>
    <w:rsid w:val="007E182B"/>
    <w:rsid w:val="007E2E5B"/>
    <w:rsid w:val="007E3FF1"/>
    <w:rsid w:val="007E4261"/>
    <w:rsid w:val="007E50DE"/>
    <w:rsid w:val="007E5AA6"/>
    <w:rsid w:val="007E63F2"/>
    <w:rsid w:val="007F0B48"/>
    <w:rsid w:val="007F1929"/>
    <w:rsid w:val="007F2078"/>
    <w:rsid w:val="007F3A86"/>
    <w:rsid w:val="007F4FF2"/>
    <w:rsid w:val="007F7049"/>
    <w:rsid w:val="0080003F"/>
    <w:rsid w:val="008005BA"/>
    <w:rsid w:val="00801502"/>
    <w:rsid w:val="00801A5E"/>
    <w:rsid w:val="00803C2E"/>
    <w:rsid w:val="008046C0"/>
    <w:rsid w:val="008050CE"/>
    <w:rsid w:val="0080629F"/>
    <w:rsid w:val="00810907"/>
    <w:rsid w:val="00810988"/>
    <w:rsid w:val="0081527A"/>
    <w:rsid w:val="00816222"/>
    <w:rsid w:val="008163BF"/>
    <w:rsid w:val="0081783B"/>
    <w:rsid w:val="00820226"/>
    <w:rsid w:val="008208BE"/>
    <w:rsid w:val="00821466"/>
    <w:rsid w:val="0082443E"/>
    <w:rsid w:val="00824B3D"/>
    <w:rsid w:val="00824D5A"/>
    <w:rsid w:val="00824DA5"/>
    <w:rsid w:val="00825813"/>
    <w:rsid w:val="00825C6A"/>
    <w:rsid w:val="0082628B"/>
    <w:rsid w:val="00827A68"/>
    <w:rsid w:val="00827C77"/>
    <w:rsid w:val="008312E7"/>
    <w:rsid w:val="00834968"/>
    <w:rsid w:val="008354B4"/>
    <w:rsid w:val="008355CD"/>
    <w:rsid w:val="00836567"/>
    <w:rsid w:val="008410EA"/>
    <w:rsid w:val="00842AAB"/>
    <w:rsid w:val="00843BC8"/>
    <w:rsid w:val="0084572D"/>
    <w:rsid w:val="00845D98"/>
    <w:rsid w:val="00846167"/>
    <w:rsid w:val="0085108D"/>
    <w:rsid w:val="00853F0B"/>
    <w:rsid w:val="00854510"/>
    <w:rsid w:val="00854D69"/>
    <w:rsid w:val="008558BB"/>
    <w:rsid w:val="008559F3"/>
    <w:rsid w:val="00857630"/>
    <w:rsid w:val="00861011"/>
    <w:rsid w:val="00861378"/>
    <w:rsid w:val="008645C5"/>
    <w:rsid w:val="00866CFC"/>
    <w:rsid w:val="008676EE"/>
    <w:rsid w:val="00870F65"/>
    <w:rsid w:val="0087160A"/>
    <w:rsid w:val="00872A8C"/>
    <w:rsid w:val="00872C6A"/>
    <w:rsid w:val="00874009"/>
    <w:rsid w:val="0087407F"/>
    <w:rsid w:val="008745D7"/>
    <w:rsid w:val="00877403"/>
    <w:rsid w:val="008779D6"/>
    <w:rsid w:val="00880D84"/>
    <w:rsid w:val="0088154B"/>
    <w:rsid w:val="0088631A"/>
    <w:rsid w:val="008868C6"/>
    <w:rsid w:val="008875AF"/>
    <w:rsid w:val="00892E68"/>
    <w:rsid w:val="00893FEE"/>
    <w:rsid w:val="0089433B"/>
    <w:rsid w:val="00894384"/>
    <w:rsid w:val="00895F53"/>
    <w:rsid w:val="008A23F9"/>
    <w:rsid w:val="008A2E95"/>
    <w:rsid w:val="008A4F68"/>
    <w:rsid w:val="008A57BC"/>
    <w:rsid w:val="008A6A95"/>
    <w:rsid w:val="008B08B8"/>
    <w:rsid w:val="008B1B81"/>
    <w:rsid w:val="008B4A94"/>
    <w:rsid w:val="008B5DBE"/>
    <w:rsid w:val="008B6898"/>
    <w:rsid w:val="008C0F62"/>
    <w:rsid w:val="008C316B"/>
    <w:rsid w:val="008C3307"/>
    <w:rsid w:val="008C417F"/>
    <w:rsid w:val="008C44ED"/>
    <w:rsid w:val="008C4A48"/>
    <w:rsid w:val="008C4B0E"/>
    <w:rsid w:val="008C7538"/>
    <w:rsid w:val="008C7927"/>
    <w:rsid w:val="008C7987"/>
    <w:rsid w:val="008D1D82"/>
    <w:rsid w:val="008D2495"/>
    <w:rsid w:val="008D2C43"/>
    <w:rsid w:val="008D3645"/>
    <w:rsid w:val="008D397D"/>
    <w:rsid w:val="008D3D97"/>
    <w:rsid w:val="008D44F8"/>
    <w:rsid w:val="008D60BD"/>
    <w:rsid w:val="008D6274"/>
    <w:rsid w:val="008D6EC7"/>
    <w:rsid w:val="008D7DE6"/>
    <w:rsid w:val="008E2C61"/>
    <w:rsid w:val="008E3154"/>
    <w:rsid w:val="008E3FF4"/>
    <w:rsid w:val="008E48C4"/>
    <w:rsid w:val="008E5D68"/>
    <w:rsid w:val="008F045D"/>
    <w:rsid w:val="008F1409"/>
    <w:rsid w:val="008F2726"/>
    <w:rsid w:val="008F2FDD"/>
    <w:rsid w:val="008F32B7"/>
    <w:rsid w:val="008F46ED"/>
    <w:rsid w:val="008F4B0F"/>
    <w:rsid w:val="008F526E"/>
    <w:rsid w:val="008F5636"/>
    <w:rsid w:val="008F5C98"/>
    <w:rsid w:val="00900657"/>
    <w:rsid w:val="0090195E"/>
    <w:rsid w:val="009019FD"/>
    <w:rsid w:val="00901D11"/>
    <w:rsid w:val="00904650"/>
    <w:rsid w:val="00904835"/>
    <w:rsid w:val="00906D38"/>
    <w:rsid w:val="009074FA"/>
    <w:rsid w:val="00910467"/>
    <w:rsid w:val="0091059E"/>
    <w:rsid w:val="0091259F"/>
    <w:rsid w:val="00913609"/>
    <w:rsid w:val="00914240"/>
    <w:rsid w:val="0091462E"/>
    <w:rsid w:val="009156D0"/>
    <w:rsid w:val="00915817"/>
    <w:rsid w:val="0091786F"/>
    <w:rsid w:val="00920D47"/>
    <w:rsid w:val="00922E5B"/>
    <w:rsid w:val="00922EF0"/>
    <w:rsid w:val="00923B0A"/>
    <w:rsid w:val="00924766"/>
    <w:rsid w:val="009254EA"/>
    <w:rsid w:val="00926765"/>
    <w:rsid w:val="00927E23"/>
    <w:rsid w:val="00932395"/>
    <w:rsid w:val="009327A1"/>
    <w:rsid w:val="009353A8"/>
    <w:rsid w:val="00935A32"/>
    <w:rsid w:val="009361FD"/>
    <w:rsid w:val="00936683"/>
    <w:rsid w:val="00940232"/>
    <w:rsid w:val="00941BF3"/>
    <w:rsid w:val="009424E4"/>
    <w:rsid w:val="009436F6"/>
    <w:rsid w:val="00944421"/>
    <w:rsid w:val="00946D11"/>
    <w:rsid w:val="009471D4"/>
    <w:rsid w:val="00950C96"/>
    <w:rsid w:val="00951450"/>
    <w:rsid w:val="00953277"/>
    <w:rsid w:val="00955C55"/>
    <w:rsid w:val="009568F1"/>
    <w:rsid w:val="00961C96"/>
    <w:rsid w:val="00963DEA"/>
    <w:rsid w:val="0096625A"/>
    <w:rsid w:val="009720D9"/>
    <w:rsid w:val="00974326"/>
    <w:rsid w:val="00975E71"/>
    <w:rsid w:val="00976494"/>
    <w:rsid w:val="00983826"/>
    <w:rsid w:val="00984E3F"/>
    <w:rsid w:val="00985FA9"/>
    <w:rsid w:val="00986E6B"/>
    <w:rsid w:val="009876B3"/>
    <w:rsid w:val="00987793"/>
    <w:rsid w:val="0099184D"/>
    <w:rsid w:val="009920C6"/>
    <w:rsid w:val="009921EC"/>
    <w:rsid w:val="009932D3"/>
    <w:rsid w:val="0099567B"/>
    <w:rsid w:val="00995B20"/>
    <w:rsid w:val="009979CB"/>
    <w:rsid w:val="009A0755"/>
    <w:rsid w:val="009A1644"/>
    <w:rsid w:val="009A2591"/>
    <w:rsid w:val="009A371F"/>
    <w:rsid w:val="009A4ED4"/>
    <w:rsid w:val="009B37AC"/>
    <w:rsid w:val="009B64BD"/>
    <w:rsid w:val="009B6E89"/>
    <w:rsid w:val="009C402A"/>
    <w:rsid w:val="009C608F"/>
    <w:rsid w:val="009C69CD"/>
    <w:rsid w:val="009C72C9"/>
    <w:rsid w:val="009D002F"/>
    <w:rsid w:val="009D05A1"/>
    <w:rsid w:val="009D2928"/>
    <w:rsid w:val="009D3048"/>
    <w:rsid w:val="009D4BB8"/>
    <w:rsid w:val="009D668E"/>
    <w:rsid w:val="009D7F74"/>
    <w:rsid w:val="009E12E2"/>
    <w:rsid w:val="009E167F"/>
    <w:rsid w:val="009E3698"/>
    <w:rsid w:val="009E3F8A"/>
    <w:rsid w:val="009E514C"/>
    <w:rsid w:val="009E5D01"/>
    <w:rsid w:val="009E61CC"/>
    <w:rsid w:val="009E66E8"/>
    <w:rsid w:val="009E7287"/>
    <w:rsid w:val="009F034D"/>
    <w:rsid w:val="009F054A"/>
    <w:rsid w:val="009F0AF0"/>
    <w:rsid w:val="009F2050"/>
    <w:rsid w:val="009F4EE0"/>
    <w:rsid w:val="009F53DF"/>
    <w:rsid w:val="009F7E40"/>
    <w:rsid w:val="00A00CD6"/>
    <w:rsid w:val="00A01A61"/>
    <w:rsid w:val="00A02295"/>
    <w:rsid w:val="00A037DF"/>
    <w:rsid w:val="00A03AEA"/>
    <w:rsid w:val="00A03C4B"/>
    <w:rsid w:val="00A03F04"/>
    <w:rsid w:val="00A06845"/>
    <w:rsid w:val="00A1052D"/>
    <w:rsid w:val="00A10A2F"/>
    <w:rsid w:val="00A10BD1"/>
    <w:rsid w:val="00A12C1A"/>
    <w:rsid w:val="00A130E6"/>
    <w:rsid w:val="00A13D54"/>
    <w:rsid w:val="00A146D8"/>
    <w:rsid w:val="00A169BB"/>
    <w:rsid w:val="00A17773"/>
    <w:rsid w:val="00A21776"/>
    <w:rsid w:val="00A226BA"/>
    <w:rsid w:val="00A227B8"/>
    <w:rsid w:val="00A242DC"/>
    <w:rsid w:val="00A243AD"/>
    <w:rsid w:val="00A24B31"/>
    <w:rsid w:val="00A2672A"/>
    <w:rsid w:val="00A267D2"/>
    <w:rsid w:val="00A2727B"/>
    <w:rsid w:val="00A300A3"/>
    <w:rsid w:val="00A30851"/>
    <w:rsid w:val="00A31F0F"/>
    <w:rsid w:val="00A33FC1"/>
    <w:rsid w:val="00A343A9"/>
    <w:rsid w:val="00A35197"/>
    <w:rsid w:val="00A36CFD"/>
    <w:rsid w:val="00A378D9"/>
    <w:rsid w:val="00A406B2"/>
    <w:rsid w:val="00A41073"/>
    <w:rsid w:val="00A41314"/>
    <w:rsid w:val="00A428F4"/>
    <w:rsid w:val="00A440D8"/>
    <w:rsid w:val="00A44C79"/>
    <w:rsid w:val="00A45D69"/>
    <w:rsid w:val="00A4711A"/>
    <w:rsid w:val="00A5129C"/>
    <w:rsid w:val="00A521CF"/>
    <w:rsid w:val="00A52673"/>
    <w:rsid w:val="00A533FB"/>
    <w:rsid w:val="00A5390C"/>
    <w:rsid w:val="00A573C8"/>
    <w:rsid w:val="00A5756F"/>
    <w:rsid w:val="00A6046B"/>
    <w:rsid w:val="00A61286"/>
    <w:rsid w:val="00A62551"/>
    <w:rsid w:val="00A635BA"/>
    <w:rsid w:val="00A639B3"/>
    <w:rsid w:val="00A647C2"/>
    <w:rsid w:val="00A665A9"/>
    <w:rsid w:val="00A67227"/>
    <w:rsid w:val="00A679F6"/>
    <w:rsid w:val="00A700CE"/>
    <w:rsid w:val="00A7275F"/>
    <w:rsid w:val="00A73EDA"/>
    <w:rsid w:val="00A7402D"/>
    <w:rsid w:val="00A752E3"/>
    <w:rsid w:val="00A76FC1"/>
    <w:rsid w:val="00A77D46"/>
    <w:rsid w:val="00A77EFE"/>
    <w:rsid w:val="00A802C8"/>
    <w:rsid w:val="00A80B82"/>
    <w:rsid w:val="00A81654"/>
    <w:rsid w:val="00A81AD3"/>
    <w:rsid w:val="00A86106"/>
    <w:rsid w:val="00A868A9"/>
    <w:rsid w:val="00A92DDD"/>
    <w:rsid w:val="00A930D8"/>
    <w:rsid w:val="00A95B55"/>
    <w:rsid w:val="00A96041"/>
    <w:rsid w:val="00A97014"/>
    <w:rsid w:val="00A97E1A"/>
    <w:rsid w:val="00A97F9E"/>
    <w:rsid w:val="00AA0834"/>
    <w:rsid w:val="00AA1976"/>
    <w:rsid w:val="00AA295F"/>
    <w:rsid w:val="00AA2990"/>
    <w:rsid w:val="00AA4FDE"/>
    <w:rsid w:val="00AA78DA"/>
    <w:rsid w:val="00AB2FEE"/>
    <w:rsid w:val="00AB464F"/>
    <w:rsid w:val="00AB5437"/>
    <w:rsid w:val="00AB742A"/>
    <w:rsid w:val="00AB79B0"/>
    <w:rsid w:val="00AC1BA4"/>
    <w:rsid w:val="00AC3782"/>
    <w:rsid w:val="00AC4F77"/>
    <w:rsid w:val="00AC5424"/>
    <w:rsid w:val="00AC647E"/>
    <w:rsid w:val="00AC744E"/>
    <w:rsid w:val="00AD0311"/>
    <w:rsid w:val="00AD20BC"/>
    <w:rsid w:val="00AD2DB8"/>
    <w:rsid w:val="00AD3753"/>
    <w:rsid w:val="00AD52B2"/>
    <w:rsid w:val="00AE007B"/>
    <w:rsid w:val="00AE0B84"/>
    <w:rsid w:val="00AE0E2F"/>
    <w:rsid w:val="00AE2592"/>
    <w:rsid w:val="00AE40FC"/>
    <w:rsid w:val="00AF0DF6"/>
    <w:rsid w:val="00AF13A0"/>
    <w:rsid w:val="00AF2432"/>
    <w:rsid w:val="00AF3AB8"/>
    <w:rsid w:val="00AF4EC0"/>
    <w:rsid w:val="00AF5802"/>
    <w:rsid w:val="00B01C6B"/>
    <w:rsid w:val="00B01D9C"/>
    <w:rsid w:val="00B06B43"/>
    <w:rsid w:val="00B10B9F"/>
    <w:rsid w:val="00B11474"/>
    <w:rsid w:val="00B11C78"/>
    <w:rsid w:val="00B13F76"/>
    <w:rsid w:val="00B14051"/>
    <w:rsid w:val="00B15C46"/>
    <w:rsid w:val="00B161B1"/>
    <w:rsid w:val="00B17479"/>
    <w:rsid w:val="00B17630"/>
    <w:rsid w:val="00B176D8"/>
    <w:rsid w:val="00B2105F"/>
    <w:rsid w:val="00B21F17"/>
    <w:rsid w:val="00B23F24"/>
    <w:rsid w:val="00B2428D"/>
    <w:rsid w:val="00B2564B"/>
    <w:rsid w:val="00B25D23"/>
    <w:rsid w:val="00B3032B"/>
    <w:rsid w:val="00B3126A"/>
    <w:rsid w:val="00B32E63"/>
    <w:rsid w:val="00B3743B"/>
    <w:rsid w:val="00B374CD"/>
    <w:rsid w:val="00B40DE4"/>
    <w:rsid w:val="00B418D2"/>
    <w:rsid w:val="00B4190F"/>
    <w:rsid w:val="00B41FEC"/>
    <w:rsid w:val="00B42D25"/>
    <w:rsid w:val="00B45AE8"/>
    <w:rsid w:val="00B4636E"/>
    <w:rsid w:val="00B466CC"/>
    <w:rsid w:val="00B46B80"/>
    <w:rsid w:val="00B46F3B"/>
    <w:rsid w:val="00B474F7"/>
    <w:rsid w:val="00B5190C"/>
    <w:rsid w:val="00B52783"/>
    <w:rsid w:val="00B54880"/>
    <w:rsid w:val="00B55B73"/>
    <w:rsid w:val="00B55EE6"/>
    <w:rsid w:val="00B564A7"/>
    <w:rsid w:val="00B56AD6"/>
    <w:rsid w:val="00B57167"/>
    <w:rsid w:val="00B604C2"/>
    <w:rsid w:val="00B62BD9"/>
    <w:rsid w:val="00B636C8"/>
    <w:rsid w:val="00B64724"/>
    <w:rsid w:val="00B64CAC"/>
    <w:rsid w:val="00B66542"/>
    <w:rsid w:val="00B67BF0"/>
    <w:rsid w:val="00B715CA"/>
    <w:rsid w:val="00B73443"/>
    <w:rsid w:val="00B743DC"/>
    <w:rsid w:val="00B8147B"/>
    <w:rsid w:val="00B81490"/>
    <w:rsid w:val="00B82CA9"/>
    <w:rsid w:val="00B83D62"/>
    <w:rsid w:val="00B910A8"/>
    <w:rsid w:val="00B91849"/>
    <w:rsid w:val="00B95A8B"/>
    <w:rsid w:val="00BA0495"/>
    <w:rsid w:val="00BA0907"/>
    <w:rsid w:val="00BA14B8"/>
    <w:rsid w:val="00BA4B4B"/>
    <w:rsid w:val="00BA59C7"/>
    <w:rsid w:val="00BA6377"/>
    <w:rsid w:val="00BA6A5B"/>
    <w:rsid w:val="00BA6E0E"/>
    <w:rsid w:val="00BB06EA"/>
    <w:rsid w:val="00BB08B0"/>
    <w:rsid w:val="00BB1EF0"/>
    <w:rsid w:val="00BB246E"/>
    <w:rsid w:val="00BB2DC2"/>
    <w:rsid w:val="00BB3705"/>
    <w:rsid w:val="00BB4DBC"/>
    <w:rsid w:val="00BC07BD"/>
    <w:rsid w:val="00BC0BA8"/>
    <w:rsid w:val="00BC1AF0"/>
    <w:rsid w:val="00BC2AA6"/>
    <w:rsid w:val="00BC415F"/>
    <w:rsid w:val="00BC5AE7"/>
    <w:rsid w:val="00BC5B72"/>
    <w:rsid w:val="00BC5BB0"/>
    <w:rsid w:val="00BC7B83"/>
    <w:rsid w:val="00BC7D8F"/>
    <w:rsid w:val="00BD05AB"/>
    <w:rsid w:val="00BD2A20"/>
    <w:rsid w:val="00BD403D"/>
    <w:rsid w:val="00BD5A86"/>
    <w:rsid w:val="00BD71EA"/>
    <w:rsid w:val="00BD77D9"/>
    <w:rsid w:val="00BE02A6"/>
    <w:rsid w:val="00BE08AA"/>
    <w:rsid w:val="00BE237B"/>
    <w:rsid w:val="00BE24D4"/>
    <w:rsid w:val="00BE27DD"/>
    <w:rsid w:val="00BE2CE0"/>
    <w:rsid w:val="00BE37F5"/>
    <w:rsid w:val="00BE76B3"/>
    <w:rsid w:val="00BF1088"/>
    <w:rsid w:val="00BF1DB5"/>
    <w:rsid w:val="00BF1F67"/>
    <w:rsid w:val="00BF2687"/>
    <w:rsid w:val="00BF4454"/>
    <w:rsid w:val="00BF74E6"/>
    <w:rsid w:val="00C00465"/>
    <w:rsid w:val="00C01140"/>
    <w:rsid w:val="00C01ECF"/>
    <w:rsid w:val="00C026F3"/>
    <w:rsid w:val="00C029D1"/>
    <w:rsid w:val="00C03158"/>
    <w:rsid w:val="00C0597C"/>
    <w:rsid w:val="00C07BA4"/>
    <w:rsid w:val="00C104BE"/>
    <w:rsid w:val="00C10AE2"/>
    <w:rsid w:val="00C11127"/>
    <w:rsid w:val="00C119A0"/>
    <w:rsid w:val="00C13694"/>
    <w:rsid w:val="00C14A88"/>
    <w:rsid w:val="00C17AB7"/>
    <w:rsid w:val="00C20F7C"/>
    <w:rsid w:val="00C22A20"/>
    <w:rsid w:val="00C32334"/>
    <w:rsid w:val="00C35872"/>
    <w:rsid w:val="00C35EC7"/>
    <w:rsid w:val="00C36E5A"/>
    <w:rsid w:val="00C37841"/>
    <w:rsid w:val="00C378E4"/>
    <w:rsid w:val="00C37E79"/>
    <w:rsid w:val="00C406A5"/>
    <w:rsid w:val="00C41E68"/>
    <w:rsid w:val="00C42614"/>
    <w:rsid w:val="00C42620"/>
    <w:rsid w:val="00C43A91"/>
    <w:rsid w:val="00C44116"/>
    <w:rsid w:val="00C448B7"/>
    <w:rsid w:val="00C456DF"/>
    <w:rsid w:val="00C45CAA"/>
    <w:rsid w:val="00C45D19"/>
    <w:rsid w:val="00C475EE"/>
    <w:rsid w:val="00C47C83"/>
    <w:rsid w:val="00C50872"/>
    <w:rsid w:val="00C50E34"/>
    <w:rsid w:val="00C5176E"/>
    <w:rsid w:val="00C518E8"/>
    <w:rsid w:val="00C51B17"/>
    <w:rsid w:val="00C52EB3"/>
    <w:rsid w:val="00C55BAD"/>
    <w:rsid w:val="00C565D9"/>
    <w:rsid w:val="00C60094"/>
    <w:rsid w:val="00C61F84"/>
    <w:rsid w:val="00C6438E"/>
    <w:rsid w:val="00C64FED"/>
    <w:rsid w:val="00C65296"/>
    <w:rsid w:val="00C65A4B"/>
    <w:rsid w:val="00C66EFA"/>
    <w:rsid w:val="00C67BF4"/>
    <w:rsid w:val="00C701B6"/>
    <w:rsid w:val="00C70530"/>
    <w:rsid w:val="00C71737"/>
    <w:rsid w:val="00C7210A"/>
    <w:rsid w:val="00C752E3"/>
    <w:rsid w:val="00C759AF"/>
    <w:rsid w:val="00C759B9"/>
    <w:rsid w:val="00C7630A"/>
    <w:rsid w:val="00C772F6"/>
    <w:rsid w:val="00C77AEE"/>
    <w:rsid w:val="00C8061A"/>
    <w:rsid w:val="00C80EA3"/>
    <w:rsid w:val="00C81BC9"/>
    <w:rsid w:val="00C83FB1"/>
    <w:rsid w:val="00C844F7"/>
    <w:rsid w:val="00C85287"/>
    <w:rsid w:val="00C85D9C"/>
    <w:rsid w:val="00C86AC3"/>
    <w:rsid w:val="00C87720"/>
    <w:rsid w:val="00C9018B"/>
    <w:rsid w:val="00C94D80"/>
    <w:rsid w:val="00C952F4"/>
    <w:rsid w:val="00C95582"/>
    <w:rsid w:val="00C97465"/>
    <w:rsid w:val="00CA0C5D"/>
    <w:rsid w:val="00CA184A"/>
    <w:rsid w:val="00CA18EF"/>
    <w:rsid w:val="00CA1BF5"/>
    <w:rsid w:val="00CA2709"/>
    <w:rsid w:val="00CB1DFD"/>
    <w:rsid w:val="00CB33C5"/>
    <w:rsid w:val="00CB67CB"/>
    <w:rsid w:val="00CB7F27"/>
    <w:rsid w:val="00CC0796"/>
    <w:rsid w:val="00CC1085"/>
    <w:rsid w:val="00CC1D13"/>
    <w:rsid w:val="00CC1F02"/>
    <w:rsid w:val="00CC2D68"/>
    <w:rsid w:val="00CC32DE"/>
    <w:rsid w:val="00CC4340"/>
    <w:rsid w:val="00CC5EB2"/>
    <w:rsid w:val="00CC5F25"/>
    <w:rsid w:val="00CC650A"/>
    <w:rsid w:val="00CC6A0A"/>
    <w:rsid w:val="00CC77AC"/>
    <w:rsid w:val="00CD01CE"/>
    <w:rsid w:val="00CD0DF1"/>
    <w:rsid w:val="00CD3380"/>
    <w:rsid w:val="00CD3566"/>
    <w:rsid w:val="00CD42B2"/>
    <w:rsid w:val="00CD48A0"/>
    <w:rsid w:val="00CE0F27"/>
    <w:rsid w:val="00CE275C"/>
    <w:rsid w:val="00CE3592"/>
    <w:rsid w:val="00CE4992"/>
    <w:rsid w:val="00CF14F4"/>
    <w:rsid w:val="00CF3895"/>
    <w:rsid w:val="00D00551"/>
    <w:rsid w:val="00D0086C"/>
    <w:rsid w:val="00D01B53"/>
    <w:rsid w:val="00D03CE1"/>
    <w:rsid w:val="00D04D94"/>
    <w:rsid w:val="00D04E3B"/>
    <w:rsid w:val="00D05A63"/>
    <w:rsid w:val="00D06F58"/>
    <w:rsid w:val="00D075D2"/>
    <w:rsid w:val="00D11292"/>
    <w:rsid w:val="00D113F8"/>
    <w:rsid w:val="00D13279"/>
    <w:rsid w:val="00D1363A"/>
    <w:rsid w:val="00D1390B"/>
    <w:rsid w:val="00D21997"/>
    <w:rsid w:val="00D23D9B"/>
    <w:rsid w:val="00D23F5D"/>
    <w:rsid w:val="00D25017"/>
    <w:rsid w:val="00D26B76"/>
    <w:rsid w:val="00D3064C"/>
    <w:rsid w:val="00D30FE0"/>
    <w:rsid w:val="00D342B1"/>
    <w:rsid w:val="00D3516B"/>
    <w:rsid w:val="00D35854"/>
    <w:rsid w:val="00D35CED"/>
    <w:rsid w:val="00D37044"/>
    <w:rsid w:val="00D40980"/>
    <w:rsid w:val="00D410D3"/>
    <w:rsid w:val="00D411D8"/>
    <w:rsid w:val="00D415C6"/>
    <w:rsid w:val="00D41E3A"/>
    <w:rsid w:val="00D41F9D"/>
    <w:rsid w:val="00D41FFD"/>
    <w:rsid w:val="00D42CA7"/>
    <w:rsid w:val="00D4505A"/>
    <w:rsid w:val="00D47398"/>
    <w:rsid w:val="00D50209"/>
    <w:rsid w:val="00D50C49"/>
    <w:rsid w:val="00D51BE9"/>
    <w:rsid w:val="00D52B88"/>
    <w:rsid w:val="00D52D43"/>
    <w:rsid w:val="00D56486"/>
    <w:rsid w:val="00D63F37"/>
    <w:rsid w:val="00D65780"/>
    <w:rsid w:val="00D65FD1"/>
    <w:rsid w:val="00D66C26"/>
    <w:rsid w:val="00D705CC"/>
    <w:rsid w:val="00D731D2"/>
    <w:rsid w:val="00D736E8"/>
    <w:rsid w:val="00D73905"/>
    <w:rsid w:val="00D74252"/>
    <w:rsid w:val="00D74837"/>
    <w:rsid w:val="00D76010"/>
    <w:rsid w:val="00D76956"/>
    <w:rsid w:val="00D778E5"/>
    <w:rsid w:val="00D800A7"/>
    <w:rsid w:val="00D81621"/>
    <w:rsid w:val="00D8346B"/>
    <w:rsid w:val="00D86FCB"/>
    <w:rsid w:val="00D87120"/>
    <w:rsid w:val="00D91A6E"/>
    <w:rsid w:val="00D95323"/>
    <w:rsid w:val="00D96BC5"/>
    <w:rsid w:val="00D96D1F"/>
    <w:rsid w:val="00D9710C"/>
    <w:rsid w:val="00DA188E"/>
    <w:rsid w:val="00DA25C8"/>
    <w:rsid w:val="00DA462F"/>
    <w:rsid w:val="00DA50AB"/>
    <w:rsid w:val="00DA5AE3"/>
    <w:rsid w:val="00DB2535"/>
    <w:rsid w:val="00DB492E"/>
    <w:rsid w:val="00DB50DB"/>
    <w:rsid w:val="00DB51F0"/>
    <w:rsid w:val="00DB619E"/>
    <w:rsid w:val="00DB662A"/>
    <w:rsid w:val="00DB69CA"/>
    <w:rsid w:val="00DB7DA9"/>
    <w:rsid w:val="00DC0179"/>
    <w:rsid w:val="00DC09C9"/>
    <w:rsid w:val="00DC2CB2"/>
    <w:rsid w:val="00DC465C"/>
    <w:rsid w:val="00DC4FA8"/>
    <w:rsid w:val="00DC7E55"/>
    <w:rsid w:val="00DD1861"/>
    <w:rsid w:val="00DD267A"/>
    <w:rsid w:val="00DD2F45"/>
    <w:rsid w:val="00DD3FE0"/>
    <w:rsid w:val="00DD4E2F"/>
    <w:rsid w:val="00DD7DAF"/>
    <w:rsid w:val="00DE0907"/>
    <w:rsid w:val="00DE0A0C"/>
    <w:rsid w:val="00DE0B19"/>
    <w:rsid w:val="00DE107E"/>
    <w:rsid w:val="00DE11B0"/>
    <w:rsid w:val="00DE140D"/>
    <w:rsid w:val="00DE1C3B"/>
    <w:rsid w:val="00DE22FF"/>
    <w:rsid w:val="00DE23FA"/>
    <w:rsid w:val="00DE48CA"/>
    <w:rsid w:val="00DF01A8"/>
    <w:rsid w:val="00DF0C73"/>
    <w:rsid w:val="00DF0D49"/>
    <w:rsid w:val="00DF348A"/>
    <w:rsid w:val="00DF3BD0"/>
    <w:rsid w:val="00DF3F46"/>
    <w:rsid w:val="00DF4046"/>
    <w:rsid w:val="00DF5301"/>
    <w:rsid w:val="00DF5453"/>
    <w:rsid w:val="00DF7E2F"/>
    <w:rsid w:val="00E00193"/>
    <w:rsid w:val="00E00516"/>
    <w:rsid w:val="00E011A4"/>
    <w:rsid w:val="00E01205"/>
    <w:rsid w:val="00E01BB3"/>
    <w:rsid w:val="00E01CC9"/>
    <w:rsid w:val="00E03DCF"/>
    <w:rsid w:val="00E05883"/>
    <w:rsid w:val="00E05AE6"/>
    <w:rsid w:val="00E071E6"/>
    <w:rsid w:val="00E07CC8"/>
    <w:rsid w:val="00E11DAE"/>
    <w:rsid w:val="00E11F1C"/>
    <w:rsid w:val="00E12F35"/>
    <w:rsid w:val="00E13055"/>
    <w:rsid w:val="00E14397"/>
    <w:rsid w:val="00E17BEC"/>
    <w:rsid w:val="00E17CA9"/>
    <w:rsid w:val="00E20092"/>
    <w:rsid w:val="00E2076B"/>
    <w:rsid w:val="00E20868"/>
    <w:rsid w:val="00E20C46"/>
    <w:rsid w:val="00E21116"/>
    <w:rsid w:val="00E22601"/>
    <w:rsid w:val="00E23272"/>
    <w:rsid w:val="00E24786"/>
    <w:rsid w:val="00E305B7"/>
    <w:rsid w:val="00E31AD5"/>
    <w:rsid w:val="00E32563"/>
    <w:rsid w:val="00E3257B"/>
    <w:rsid w:val="00E330AA"/>
    <w:rsid w:val="00E34222"/>
    <w:rsid w:val="00E3422E"/>
    <w:rsid w:val="00E34411"/>
    <w:rsid w:val="00E35654"/>
    <w:rsid w:val="00E35F74"/>
    <w:rsid w:val="00E36FCC"/>
    <w:rsid w:val="00E40C2C"/>
    <w:rsid w:val="00E4252D"/>
    <w:rsid w:val="00E43894"/>
    <w:rsid w:val="00E44AF8"/>
    <w:rsid w:val="00E459ED"/>
    <w:rsid w:val="00E46410"/>
    <w:rsid w:val="00E46AD9"/>
    <w:rsid w:val="00E46EF9"/>
    <w:rsid w:val="00E476BD"/>
    <w:rsid w:val="00E50037"/>
    <w:rsid w:val="00E51958"/>
    <w:rsid w:val="00E53234"/>
    <w:rsid w:val="00E534A3"/>
    <w:rsid w:val="00E54084"/>
    <w:rsid w:val="00E544AF"/>
    <w:rsid w:val="00E55ED6"/>
    <w:rsid w:val="00E5698D"/>
    <w:rsid w:val="00E572A8"/>
    <w:rsid w:val="00E62FAA"/>
    <w:rsid w:val="00E64161"/>
    <w:rsid w:val="00E64AB6"/>
    <w:rsid w:val="00E64F24"/>
    <w:rsid w:val="00E67158"/>
    <w:rsid w:val="00E676C8"/>
    <w:rsid w:val="00E67AF2"/>
    <w:rsid w:val="00E74D67"/>
    <w:rsid w:val="00E74F22"/>
    <w:rsid w:val="00E7640F"/>
    <w:rsid w:val="00E77226"/>
    <w:rsid w:val="00E77861"/>
    <w:rsid w:val="00E80600"/>
    <w:rsid w:val="00E81C06"/>
    <w:rsid w:val="00E81D1D"/>
    <w:rsid w:val="00E84CE6"/>
    <w:rsid w:val="00E8739C"/>
    <w:rsid w:val="00E87F6B"/>
    <w:rsid w:val="00E91501"/>
    <w:rsid w:val="00E93381"/>
    <w:rsid w:val="00E93FB1"/>
    <w:rsid w:val="00E942DC"/>
    <w:rsid w:val="00E94729"/>
    <w:rsid w:val="00E94C7A"/>
    <w:rsid w:val="00E9524C"/>
    <w:rsid w:val="00E973DF"/>
    <w:rsid w:val="00E97854"/>
    <w:rsid w:val="00EA1508"/>
    <w:rsid w:val="00EA1CE9"/>
    <w:rsid w:val="00EA2C69"/>
    <w:rsid w:val="00EA2DD6"/>
    <w:rsid w:val="00EA44ED"/>
    <w:rsid w:val="00EA4B25"/>
    <w:rsid w:val="00EA6AA9"/>
    <w:rsid w:val="00EA7233"/>
    <w:rsid w:val="00EB0636"/>
    <w:rsid w:val="00EB0B4B"/>
    <w:rsid w:val="00EB2DCD"/>
    <w:rsid w:val="00EB31B8"/>
    <w:rsid w:val="00EB45D3"/>
    <w:rsid w:val="00EB4DB6"/>
    <w:rsid w:val="00EB5743"/>
    <w:rsid w:val="00EB77C6"/>
    <w:rsid w:val="00EC06F3"/>
    <w:rsid w:val="00EC15B4"/>
    <w:rsid w:val="00EC37DA"/>
    <w:rsid w:val="00EC4707"/>
    <w:rsid w:val="00EC496F"/>
    <w:rsid w:val="00EC4EDE"/>
    <w:rsid w:val="00EC5926"/>
    <w:rsid w:val="00EC5E7F"/>
    <w:rsid w:val="00EC68AC"/>
    <w:rsid w:val="00EC6C0C"/>
    <w:rsid w:val="00ED026F"/>
    <w:rsid w:val="00ED221B"/>
    <w:rsid w:val="00ED443D"/>
    <w:rsid w:val="00ED61D5"/>
    <w:rsid w:val="00ED639C"/>
    <w:rsid w:val="00ED68A0"/>
    <w:rsid w:val="00ED69BD"/>
    <w:rsid w:val="00ED7B1F"/>
    <w:rsid w:val="00EE19E9"/>
    <w:rsid w:val="00EE25C2"/>
    <w:rsid w:val="00EE4C29"/>
    <w:rsid w:val="00EE5D87"/>
    <w:rsid w:val="00EE7B94"/>
    <w:rsid w:val="00EF155D"/>
    <w:rsid w:val="00EF1A1F"/>
    <w:rsid w:val="00EF2475"/>
    <w:rsid w:val="00EF2F2A"/>
    <w:rsid w:val="00EF42D8"/>
    <w:rsid w:val="00EF5B05"/>
    <w:rsid w:val="00EF6FC9"/>
    <w:rsid w:val="00F004F3"/>
    <w:rsid w:val="00F005CB"/>
    <w:rsid w:val="00F02E56"/>
    <w:rsid w:val="00F03300"/>
    <w:rsid w:val="00F07B82"/>
    <w:rsid w:val="00F10C73"/>
    <w:rsid w:val="00F11180"/>
    <w:rsid w:val="00F12185"/>
    <w:rsid w:val="00F123B9"/>
    <w:rsid w:val="00F13033"/>
    <w:rsid w:val="00F13626"/>
    <w:rsid w:val="00F140DA"/>
    <w:rsid w:val="00F176F7"/>
    <w:rsid w:val="00F205D0"/>
    <w:rsid w:val="00F20A37"/>
    <w:rsid w:val="00F218D5"/>
    <w:rsid w:val="00F22DBA"/>
    <w:rsid w:val="00F267C1"/>
    <w:rsid w:val="00F26886"/>
    <w:rsid w:val="00F27A7C"/>
    <w:rsid w:val="00F27AC7"/>
    <w:rsid w:val="00F316E4"/>
    <w:rsid w:val="00F3268A"/>
    <w:rsid w:val="00F33345"/>
    <w:rsid w:val="00F340C9"/>
    <w:rsid w:val="00F350E6"/>
    <w:rsid w:val="00F3598D"/>
    <w:rsid w:val="00F361F7"/>
    <w:rsid w:val="00F36D40"/>
    <w:rsid w:val="00F37404"/>
    <w:rsid w:val="00F401B2"/>
    <w:rsid w:val="00F40E14"/>
    <w:rsid w:val="00F4282B"/>
    <w:rsid w:val="00F43BC6"/>
    <w:rsid w:val="00F43F9A"/>
    <w:rsid w:val="00F45A6B"/>
    <w:rsid w:val="00F469EE"/>
    <w:rsid w:val="00F50D35"/>
    <w:rsid w:val="00F526A3"/>
    <w:rsid w:val="00F52D02"/>
    <w:rsid w:val="00F53547"/>
    <w:rsid w:val="00F560F4"/>
    <w:rsid w:val="00F561A6"/>
    <w:rsid w:val="00F57A06"/>
    <w:rsid w:val="00F57BED"/>
    <w:rsid w:val="00F60511"/>
    <w:rsid w:val="00F6517C"/>
    <w:rsid w:val="00F654DF"/>
    <w:rsid w:val="00F67056"/>
    <w:rsid w:val="00F67305"/>
    <w:rsid w:val="00F709B4"/>
    <w:rsid w:val="00F71096"/>
    <w:rsid w:val="00F7170C"/>
    <w:rsid w:val="00F72CB7"/>
    <w:rsid w:val="00F735A0"/>
    <w:rsid w:val="00F73787"/>
    <w:rsid w:val="00F74B45"/>
    <w:rsid w:val="00F74D3C"/>
    <w:rsid w:val="00F753D3"/>
    <w:rsid w:val="00F76175"/>
    <w:rsid w:val="00F76653"/>
    <w:rsid w:val="00F76C16"/>
    <w:rsid w:val="00F77C3D"/>
    <w:rsid w:val="00F82D73"/>
    <w:rsid w:val="00F8457A"/>
    <w:rsid w:val="00F84FCB"/>
    <w:rsid w:val="00F85E63"/>
    <w:rsid w:val="00F86CBE"/>
    <w:rsid w:val="00F87EF9"/>
    <w:rsid w:val="00F909A2"/>
    <w:rsid w:val="00F90DA2"/>
    <w:rsid w:val="00F943E0"/>
    <w:rsid w:val="00F9468E"/>
    <w:rsid w:val="00F96355"/>
    <w:rsid w:val="00F96A20"/>
    <w:rsid w:val="00F97759"/>
    <w:rsid w:val="00FA413D"/>
    <w:rsid w:val="00FA5E4D"/>
    <w:rsid w:val="00FA76F4"/>
    <w:rsid w:val="00FB2728"/>
    <w:rsid w:val="00FB33CE"/>
    <w:rsid w:val="00FB3D07"/>
    <w:rsid w:val="00FB4782"/>
    <w:rsid w:val="00FB65EE"/>
    <w:rsid w:val="00FB7E44"/>
    <w:rsid w:val="00FC1B7D"/>
    <w:rsid w:val="00FC31C1"/>
    <w:rsid w:val="00FC3467"/>
    <w:rsid w:val="00FC3CDE"/>
    <w:rsid w:val="00FC5276"/>
    <w:rsid w:val="00FC53A4"/>
    <w:rsid w:val="00FC57BF"/>
    <w:rsid w:val="00FC795F"/>
    <w:rsid w:val="00FC7FEC"/>
    <w:rsid w:val="00FD01CA"/>
    <w:rsid w:val="00FD099E"/>
    <w:rsid w:val="00FD2187"/>
    <w:rsid w:val="00FD5C2A"/>
    <w:rsid w:val="00FD66CF"/>
    <w:rsid w:val="00FE112A"/>
    <w:rsid w:val="00FE1315"/>
    <w:rsid w:val="00FE2AF4"/>
    <w:rsid w:val="00FE53D4"/>
    <w:rsid w:val="00FE6057"/>
    <w:rsid w:val="00FE70B9"/>
    <w:rsid w:val="00FE73FF"/>
    <w:rsid w:val="00FE7DF8"/>
    <w:rsid w:val="00FF040C"/>
    <w:rsid w:val="00FF11F6"/>
    <w:rsid w:val="00FF172F"/>
    <w:rsid w:val="00FF2BBA"/>
    <w:rsid w:val="00FF3535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E42358-6D22-4BC9-91A2-D6215079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8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C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C6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6C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C6A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17D8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E53234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F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1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cscot.org.uk/media/320718/perinatal_report_final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cscot.org.uk/media/233726/suspension_of_detention_report_final_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wcscot.org.uk/media/243429/ccto_visit_repo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wcscot.org.uk/media/340869/Ms%20OP%20investigation%20repor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983B-D033-41E9-9D80-E78244D1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katrina.thomson</dc:creator>
  <dc:description>Agenda</dc:description>
  <cp:lastModifiedBy>Katrina Thomson</cp:lastModifiedBy>
  <cp:revision>7</cp:revision>
  <cp:lastPrinted>2017-01-19T10:05:00Z</cp:lastPrinted>
  <dcterms:created xsi:type="dcterms:W3CDTF">2017-03-07T08:54:00Z</dcterms:created>
  <dcterms:modified xsi:type="dcterms:W3CDTF">2017-03-20T10:54:00Z</dcterms:modified>
</cp:coreProperties>
</file>